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676E36" w14:textId="3357D7CC" w:rsidR="00EC781B" w:rsidRDefault="00EC781B" w:rsidP="00466E61">
      <w:pPr>
        <w:spacing w:after="0" w:line="240" w:lineRule="auto"/>
        <w:rPr>
          <w:rFonts w:asciiTheme="majorBidi" w:hAnsiTheme="majorBidi" w:cstheme="majorBidi"/>
          <w:i/>
          <w:iCs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>Table S1</w:t>
      </w:r>
      <w:r w:rsidRPr="00A66336">
        <w:rPr>
          <w:rFonts w:asciiTheme="majorBidi" w:hAnsiTheme="majorBidi" w:cstheme="majorBidi"/>
          <w:sz w:val="24"/>
          <w:szCs w:val="24"/>
          <w:lang w:val="en-GB"/>
        </w:rPr>
        <w:t xml:space="preserve">. </w:t>
      </w:r>
      <w:r w:rsidRPr="00A66336">
        <w:rPr>
          <w:rFonts w:asciiTheme="majorBidi" w:hAnsiTheme="majorBidi" w:cstheme="majorBidi"/>
          <w:sz w:val="24"/>
          <w:szCs w:val="21"/>
          <w:lang w:val="en-GB"/>
        </w:rPr>
        <w:t xml:space="preserve">Fixed-effects coefficients of a mixed-effect </w:t>
      </w:r>
      <w:r>
        <w:rPr>
          <w:rFonts w:asciiTheme="majorBidi" w:hAnsiTheme="majorBidi" w:cstheme="majorBidi"/>
          <w:sz w:val="24"/>
          <w:szCs w:val="21"/>
          <w:lang w:val="en-GB"/>
        </w:rPr>
        <w:t>binomial</w:t>
      </w:r>
      <w:r w:rsidRPr="00A66336">
        <w:rPr>
          <w:rFonts w:asciiTheme="majorBidi" w:hAnsiTheme="majorBidi" w:cstheme="majorBidi"/>
          <w:sz w:val="24"/>
          <w:szCs w:val="21"/>
          <w:lang w:val="en-GB"/>
        </w:rPr>
        <w:t xml:space="preserve"> model of the impact of </w:t>
      </w:r>
      <w:r>
        <w:rPr>
          <w:rFonts w:asciiTheme="majorBidi" w:hAnsiTheme="majorBidi" w:cstheme="majorBidi"/>
          <w:sz w:val="24"/>
          <w:szCs w:val="21"/>
          <w:lang w:val="en-GB"/>
        </w:rPr>
        <w:t xml:space="preserve">dust colour </w:t>
      </w:r>
      <w:r w:rsidRPr="00A66336">
        <w:rPr>
          <w:rFonts w:asciiTheme="majorBidi" w:hAnsiTheme="majorBidi" w:cstheme="majorBidi"/>
          <w:sz w:val="24"/>
          <w:szCs w:val="21"/>
          <w:lang w:val="en-GB"/>
        </w:rPr>
        <w:t xml:space="preserve">on survival </w:t>
      </w:r>
      <w:r w:rsidRPr="00A66336">
        <w:rPr>
          <w:rFonts w:asciiTheme="majorBidi" w:hAnsiTheme="majorBidi" w:cstheme="majorBidi"/>
          <w:sz w:val="24"/>
          <w:szCs w:val="24"/>
          <w:lang w:val="en-GB"/>
        </w:rPr>
        <w:t xml:space="preserve">in </w:t>
      </w:r>
      <w:r w:rsidR="00466E61">
        <w:rPr>
          <w:rFonts w:asciiTheme="majorBidi" w:hAnsiTheme="majorBidi" w:cstheme="majorBidi"/>
          <w:i/>
          <w:iCs/>
          <w:sz w:val="24"/>
          <w:szCs w:val="24"/>
          <w:lang w:val="en-GB"/>
        </w:rPr>
        <w:t xml:space="preserve">Anopheles </w:t>
      </w:r>
      <w:proofErr w:type="spellStart"/>
      <w:r w:rsidR="00466E61">
        <w:rPr>
          <w:rFonts w:asciiTheme="majorBidi" w:hAnsiTheme="majorBidi" w:cstheme="majorBidi"/>
          <w:i/>
          <w:iCs/>
          <w:sz w:val="24"/>
          <w:szCs w:val="24"/>
          <w:lang w:val="en-GB"/>
        </w:rPr>
        <w:t>arabiensis</w:t>
      </w:r>
      <w:proofErr w:type="spellEnd"/>
    </w:p>
    <w:p w14:paraId="0DE6EE31" w14:textId="77777777" w:rsidR="00466E61" w:rsidRPr="00A66336" w:rsidRDefault="00466E61" w:rsidP="00466E61">
      <w:pPr>
        <w:spacing w:after="0" w:line="240" w:lineRule="auto"/>
        <w:rPr>
          <w:rFonts w:asciiTheme="majorBidi" w:hAnsiTheme="majorBidi" w:cstheme="majorBidi"/>
          <w:i/>
          <w:iCs/>
          <w:sz w:val="24"/>
          <w:szCs w:val="24"/>
          <w:lang w:val="en-GB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842"/>
        <w:gridCol w:w="1560"/>
        <w:gridCol w:w="1701"/>
        <w:gridCol w:w="1559"/>
      </w:tblGrid>
      <w:tr w:rsidR="00EC781B" w:rsidRPr="00834A82" w14:paraId="4B22926A" w14:textId="77777777" w:rsidTr="00CD03CA">
        <w:tc>
          <w:tcPr>
            <w:tcW w:w="1560" w:type="dxa"/>
            <w:tcBorders>
              <w:bottom w:val="single" w:sz="4" w:space="0" w:color="auto"/>
            </w:tcBorders>
          </w:tcPr>
          <w:p w14:paraId="69FBCDFB" w14:textId="77777777" w:rsidR="00EC781B" w:rsidRPr="00834A82" w:rsidRDefault="00EC781B" w:rsidP="00EC781B">
            <w:pPr>
              <w:pStyle w:val="BodyText"/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834A82">
              <w:rPr>
                <w:rFonts w:asciiTheme="majorBidi" w:hAnsiTheme="majorBidi" w:cstheme="majorBidi"/>
                <w:sz w:val="24"/>
                <w:szCs w:val="24"/>
              </w:rPr>
              <w:t>Fixed</w:t>
            </w:r>
            <w:proofErr w:type="spellEnd"/>
            <w:r w:rsidRPr="00834A8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34A82">
              <w:rPr>
                <w:rFonts w:asciiTheme="majorBidi" w:hAnsiTheme="majorBidi" w:cstheme="majorBidi"/>
                <w:sz w:val="24"/>
                <w:szCs w:val="24"/>
              </w:rPr>
              <w:t>effects</w:t>
            </w:r>
            <w:proofErr w:type="spellEnd"/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7C1A0825" w14:textId="77777777" w:rsidR="00EC781B" w:rsidRPr="00834A82" w:rsidRDefault="00EC781B" w:rsidP="00EC781B">
            <w:pPr>
              <w:pStyle w:val="BodyText"/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34A82">
              <w:rPr>
                <w:rFonts w:asciiTheme="majorBidi" w:hAnsiTheme="majorBidi" w:cstheme="majorBidi"/>
                <w:sz w:val="24"/>
                <w:szCs w:val="24"/>
              </w:rPr>
              <w:t>Value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0DB77E36" w14:textId="77777777" w:rsidR="00EC781B" w:rsidRPr="00834A82" w:rsidRDefault="00EC781B" w:rsidP="00EC781B">
            <w:pPr>
              <w:pStyle w:val="BodyText"/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834A82">
              <w:rPr>
                <w:rFonts w:asciiTheme="majorBidi" w:hAnsiTheme="majorBidi" w:cstheme="majorBidi"/>
                <w:sz w:val="24"/>
                <w:szCs w:val="24"/>
              </w:rPr>
              <w:t>Std</w:t>
            </w:r>
            <w:proofErr w:type="spellEnd"/>
            <w:r w:rsidRPr="00834A82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proofErr w:type="spellStart"/>
            <w:r w:rsidRPr="00834A82">
              <w:rPr>
                <w:rFonts w:asciiTheme="majorBidi" w:hAnsiTheme="majorBidi" w:cstheme="majorBidi"/>
                <w:sz w:val="24"/>
                <w:szCs w:val="24"/>
              </w:rPr>
              <w:t>Error</w:t>
            </w:r>
            <w:proofErr w:type="spellEnd"/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371A061" w14:textId="77777777" w:rsidR="00EC781B" w:rsidRPr="00834A82" w:rsidRDefault="00EC781B" w:rsidP="00EC781B">
            <w:pPr>
              <w:pStyle w:val="BodyText"/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834A82">
              <w:rPr>
                <w:rFonts w:asciiTheme="majorBidi" w:hAnsiTheme="majorBidi" w:cstheme="majorBidi"/>
                <w:sz w:val="24"/>
                <w:szCs w:val="24"/>
              </w:rPr>
              <w:t>z</w:t>
            </w:r>
            <w:proofErr w:type="gramEnd"/>
            <w:r w:rsidRPr="00834A82">
              <w:rPr>
                <w:rFonts w:asciiTheme="majorBidi" w:hAnsiTheme="majorBidi" w:cstheme="majorBidi"/>
                <w:sz w:val="24"/>
                <w:szCs w:val="24"/>
              </w:rPr>
              <w:t>-value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9227D02" w14:textId="77777777" w:rsidR="00EC781B" w:rsidRPr="00834A82" w:rsidRDefault="00EC781B" w:rsidP="00EC781B">
            <w:pPr>
              <w:pStyle w:val="BodyText"/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834A82">
              <w:rPr>
                <w:rFonts w:asciiTheme="majorBidi" w:hAnsiTheme="majorBidi" w:cstheme="majorBidi"/>
                <w:sz w:val="24"/>
                <w:szCs w:val="24"/>
              </w:rPr>
              <w:t>p</w:t>
            </w:r>
            <w:proofErr w:type="gramEnd"/>
            <w:r w:rsidRPr="00834A82">
              <w:rPr>
                <w:rFonts w:asciiTheme="majorBidi" w:hAnsiTheme="majorBidi" w:cstheme="majorBidi"/>
                <w:sz w:val="24"/>
                <w:szCs w:val="24"/>
              </w:rPr>
              <w:t>-value</w:t>
            </w:r>
          </w:p>
        </w:tc>
      </w:tr>
      <w:tr w:rsidR="00EC781B" w:rsidRPr="00805790" w14:paraId="7E454324" w14:textId="77777777" w:rsidTr="00CD03CA">
        <w:tc>
          <w:tcPr>
            <w:tcW w:w="1560" w:type="dxa"/>
            <w:tcBorders>
              <w:bottom w:val="nil"/>
            </w:tcBorders>
          </w:tcPr>
          <w:p w14:paraId="0857BA70" w14:textId="77777777" w:rsidR="00EC781B" w:rsidRPr="00805790" w:rsidRDefault="00EC781B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Intercept</w:t>
            </w:r>
          </w:p>
        </w:tc>
        <w:tc>
          <w:tcPr>
            <w:tcW w:w="1842" w:type="dxa"/>
            <w:tcBorders>
              <w:bottom w:val="nil"/>
            </w:tcBorders>
          </w:tcPr>
          <w:p w14:paraId="28980A92" w14:textId="761B46CB" w:rsidR="00EC781B" w:rsidRPr="00805790" w:rsidRDefault="007C4D30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0.8242</w:t>
            </w:r>
          </w:p>
        </w:tc>
        <w:tc>
          <w:tcPr>
            <w:tcW w:w="1560" w:type="dxa"/>
            <w:tcBorders>
              <w:bottom w:val="nil"/>
            </w:tcBorders>
          </w:tcPr>
          <w:p w14:paraId="6BDA3923" w14:textId="4F23A074" w:rsidR="00EC781B" w:rsidRPr="00805790" w:rsidRDefault="00EC781B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0.1</w:t>
            </w:r>
            <w:r w:rsidR="007C4D30">
              <w:rPr>
                <w:rFonts w:ascii="Times New Roman" w:hAnsi="Times New Roman"/>
                <w:sz w:val="24"/>
                <w:szCs w:val="24"/>
                <w:lang w:val="en-GB"/>
              </w:rPr>
              <w:t>38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1701" w:type="dxa"/>
            <w:tcBorders>
              <w:bottom w:val="nil"/>
            </w:tcBorders>
          </w:tcPr>
          <w:p w14:paraId="2DCED31A" w14:textId="4340B8FB" w:rsidR="00EC781B" w:rsidRPr="00805790" w:rsidRDefault="007C4D30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5.951</w:t>
            </w:r>
          </w:p>
        </w:tc>
        <w:tc>
          <w:tcPr>
            <w:tcW w:w="1559" w:type="dxa"/>
            <w:tcBorders>
              <w:bottom w:val="nil"/>
            </w:tcBorders>
          </w:tcPr>
          <w:p w14:paraId="728548C3" w14:textId="3669286E" w:rsidR="00EC781B" w:rsidRPr="00805790" w:rsidRDefault="00EC781B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2.</w:t>
            </w:r>
            <w:r w:rsidR="007C4D30">
              <w:rPr>
                <w:rFonts w:ascii="Times New Roman" w:hAnsi="Times New Roman"/>
                <w:sz w:val="24"/>
                <w:szCs w:val="24"/>
                <w:lang w:val="en-GB"/>
              </w:rPr>
              <w:t>67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e-</w:t>
            </w:r>
            <w:r w:rsidR="007C4D30">
              <w:rPr>
                <w:rFonts w:ascii="Times New Roman" w:hAnsi="Times New Roman"/>
                <w:sz w:val="24"/>
                <w:szCs w:val="24"/>
                <w:lang w:val="en-GB"/>
              </w:rPr>
              <w:t>09</w:t>
            </w:r>
          </w:p>
        </w:tc>
      </w:tr>
      <w:tr w:rsidR="00EC781B" w:rsidRPr="00805790" w14:paraId="1BFF9FD8" w14:textId="77777777" w:rsidTr="00CD03CA">
        <w:tc>
          <w:tcPr>
            <w:tcW w:w="1560" w:type="dxa"/>
            <w:tcBorders>
              <w:top w:val="nil"/>
              <w:bottom w:val="nil"/>
            </w:tcBorders>
          </w:tcPr>
          <w:p w14:paraId="422DC845" w14:textId="42ED7F8A" w:rsidR="00EC781B" w:rsidRPr="00805790" w:rsidRDefault="00EC781B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blue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7168D335" w14:textId="37EFED0A" w:rsidR="00EC781B" w:rsidRPr="00805790" w:rsidRDefault="00EC781B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-0.</w:t>
            </w:r>
            <w:r w:rsidR="007C4D30">
              <w:rPr>
                <w:rFonts w:ascii="Times New Roman" w:hAnsi="Times New Roman"/>
                <w:sz w:val="24"/>
                <w:szCs w:val="24"/>
                <w:lang w:val="en-GB"/>
              </w:rPr>
              <w:t>3336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5D7B97C8" w14:textId="7E006ECF" w:rsidR="00EC781B" w:rsidRPr="00805790" w:rsidRDefault="00EC781B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0.2</w:t>
            </w:r>
            <w:r w:rsidR="007C4D30">
              <w:rPr>
                <w:rFonts w:ascii="Times New Roman" w:hAnsi="Times New Roman"/>
                <w:sz w:val="24"/>
                <w:szCs w:val="24"/>
                <w:lang w:val="en-GB"/>
              </w:rPr>
              <w:t>700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97AB37D" w14:textId="06559A95" w:rsidR="00EC781B" w:rsidRPr="00805790" w:rsidRDefault="00EC781B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  <w:r w:rsidR="007C4D30">
              <w:rPr>
                <w:rFonts w:ascii="Times New Roman" w:hAnsi="Times New Roman"/>
                <w:sz w:val="24"/>
                <w:szCs w:val="24"/>
                <w:lang w:val="en-GB"/>
              </w:rPr>
              <w:t>1.235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344A877" w14:textId="727AA8B3" w:rsidR="00EC781B" w:rsidRPr="00805790" w:rsidRDefault="00EC781B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</w:t>
            </w:r>
            <w:r w:rsidR="007C4D30">
              <w:rPr>
                <w:rFonts w:ascii="Times New Roman" w:hAnsi="Times New Roman"/>
                <w:sz w:val="24"/>
                <w:szCs w:val="24"/>
                <w:lang w:val="en-GB"/>
              </w:rPr>
              <w:t>217</w:t>
            </w:r>
          </w:p>
        </w:tc>
      </w:tr>
      <w:tr w:rsidR="00EC781B" w:rsidRPr="00805790" w14:paraId="1936517F" w14:textId="77777777" w:rsidTr="00EC781B">
        <w:tc>
          <w:tcPr>
            <w:tcW w:w="1560" w:type="dxa"/>
            <w:tcBorders>
              <w:top w:val="nil"/>
              <w:bottom w:val="nil"/>
            </w:tcBorders>
          </w:tcPr>
          <w:p w14:paraId="38A3E74D" w14:textId="14B7235B" w:rsidR="00EC781B" w:rsidRPr="00805790" w:rsidRDefault="00EC781B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yellow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02ED59E8" w14:textId="48D95D5D" w:rsidR="00EC781B" w:rsidRPr="00805790" w:rsidRDefault="00EC781B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-0.</w:t>
            </w:r>
            <w:r w:rsidR="007C4D30">
              <w:rPr>
                <w:rFonts w:ascii="Times New Roman" w:hAnsi="Times New Roman"/>
                <w:sz w:val="24"/>
                <w:szCs w:val="24"/>
                <w:lang w:val="en-GB"/>
              </w:rPr>
              <w:t>0704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669EC018" w14:textId="41AA9779" w:rsidR="00EC781B" w:rsidRPr="00805790" w:rsidRDefault="00EC781B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0.2</w:t>
            </w:r>
            <w:r w:rsidR="007C4D30">
              <w:rPr>
                <w:rFonts w:ascii="Times New Roman" w:hAnsi="Times New Roman"/>
                <w:sz w:val="24"/>
                <w:szCs w:val="24"/>
                <w:lang w:val="en-GB"/>
              </w:rPr>
              <w:t>837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33C3601" w14:textId="19792DFE" w:rsidR="00EC781B" w:rsidRPr="00805790" w:rsidRDefault="00EC781B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  <w:r w:rsidR="007C4D30">
              <w:rPr>
                <w:rFonts w:ascii="Times New Roman" w:hAnsi="Times New Roman"/>
                <w:sz w:val="24"/>
                <w:szCs w:val="24"/>
                <w:lang w:val="en-GB"/>
              </w:rPr>
              <w:t>0.248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7F0BAAC" w14:textId="0ECC507D" w:rsidR="00EC781B" w:rsidRPr="00805790" w:rsidRDefault="00EC781B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</w:t>
            </w:r>
            <w:r w:rsidR="007C4D30">
              <w:rPr>
                <w:rFonts w:ascii="Times New Roman" w:hAnsi="Times New Roman"/>
                <w:sz w:val="24"/>
                <w:szCs w:val="24"/>
                <w:lang w:val="en-GB"/>
              </w:rPr>
              <w:t>.804</w:t>
            </w:r>
          </w:p>
        </w:tc>
      </w:tr>
      <w:tr w:rsidR="00EC781B" w:rsidRPr="00805790" w14:paraId="794B1AE6" w14:textId="77777777" w:rsidTr="00EC781B"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53E13606" w14:textId="3D34E7AF" w:rsidR="00EC781B" w:rsidRPr="00805790" w:rsidRDefault="007C4D30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pink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14:paraId="01E26990" w14:textId="6AADD833" w:rsidR="00EC781B" w:rsidRPr="00805790" w:rsidRDefault="00EC781B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-0.</w:t>
            </w:r>
            <w:r w:rsidR="007C4D30">
              <w:rPr>
                <w:rFonts w:ascii="Times New Roman" w:hAnsi="Times New Roman"/>
                <w:sz w:val="24"/>
                <w:szCs w:val="24"/>
                <w:lang w:val="en-GB"/>
              </w:rPr>
              <w:t>2646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65F86392" w14:textId="468CE741" w:rsidR="00EC781B" w:rsidRPr="00805790" w:rsidRDefault="00EC781B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0.2</w:t>
            </w:r>
            <w:r w:rsidR="007C4D30">
              <w:rPr>
                <w:rFonts w:ascii="Times New Roman" w:hAnsi="Times New Roman"/>
                <w:sz w:val="24"/>
                <w:szCs w:val="24"/>
                <w:lang w:val="en-GB"/>
              </w:rPr>
              <w:t>744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0510C2F8" w14:textId="7F42A96E" w:rsidR="00EC781B" w:rsidRPr="00805790" w:rsidRDefault="00EC781B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-0.</w:t>
            </w:r>
            <w:r w:rsidR="007C4D30">
              <w:rPr>
                <w:rFonts w:ascii="Times New Roman" w:hAnsi="Times New Roman"/>
                <w:sz w:val="24"/>
                <w:szCs w:val="24"/>
                <w:lang w:val="en-GB"/>
              </w:rPr>
              <w:t>964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6F144FED" w14:textId="0FC58D0F" w:rsidR="00EC781B" w:rsidRPr="00805790" w:rsidRDefault="00EC781B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</w:t>
            </w:r>
            <w:r w:rsidR="007C4D30">
              <w:rPr>
                <w:rFonts w:ascii="Times New Roman" w:hAnsi="Times New Roman"/>
                <w:sz w:val="24"/>
                <w:szCs w:val="24"/>
                <w:lang w:val="en-GB"/>
              </w:rPr>
              <w:t>335</w:t>
            </w:r>
            <w:bookmarkStart w:id="0" w:name="_GoBack"/>
            <w:bookmarkEnd w:id="0"/>
          </w:p>
        </w:tc>
      </w:tr>
    </w:tbl>
    <w:p w14:paraId="70F11F32" w14:textId="77777777" w:rsidR="00EC781B" w:rsidRDefault="00EC781B" w:rsidP="00EC781B">
      <w:pPr>
        <w:pStyle w:val="BodyText"/>
        <w:spacing w:after="0" w:line="480" w:lineRule="auto"/>
        <w:rPr>
          <w:sz w:val="24"/>
          <w:szCs w:val="21"/>
        </w:rPr>
      </w:pPr>
    </w:p>
    <w:p w14:paraId="740EE469" w14:textId="68DA6A87" w:rsidR="00401F78" w:rsidRPr="00245D4D" w:rsidRDefault="00EC781B" w:rsidP="00466E61">
      <w:pPr>
        <w:pStyle w:val="BodyText"/>
        <w:spacing w:after="0" w:line="240" w:lineRule="auto"/>
        <w:rPr>
          <w:sz w:val="24"/>
          <w:szCs w:val="21"/>
        </w:rPr>
      </w:pPr>
      <w:r>
        <w:rPr>
          <w:sz w:val="24"/>
          <w:szCs w:val="21"/>
        </w:rPr>
        <w:t>Table S2</w:t>
      </w:r>
      <w:r w:rsidR="00401F78" w:rsidRPr="00245D4D">
        <w:rPr>
          <w:sz w:val="24"/>
          <w:szCs w:val="21"/>
        </w:rPr>
        <w:t xml:space="preserve">. Fixed-effects coefficients of a mixed-effect </w:t>
      </w:r>
      <w:r w:rsidR="00401F78">
        <w:rPr>
          <w:sz w:val="24"/>
          <w:szCs w:val="21"/>
        </w:rPr>
        <w:t>binomial</w:t>
      </w:r>
      <w:r w:rsidR="00401F78" w:rsidRPr="00245D4D">
        <w:rPr>
          <w:sz w:val="24"/>
          <w:szCs w:val="21"/>
        </w:rPr>
        <w:t xml:space="preserve"> model of the impact </w:t>
      </w:r>
    </w:p>
    <w:p w14:paraId="7A5D7AEA" w14:textId="5D18E546" w:rsidR="00401F78" w:rsidRDefault="00401F78" w:rsidP="00466E61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lang w:val="en-GB"/>
        </w:rPr>
      </w:pPr>
      <w:proofErr w:type="gramStart"/>
      <w:r w:rsidRPr="00245D4D">
        <w:rPr>
          <w:rFonts w:ascii="Times New Roman" w:hAnsi="Times New Roman" w:cs="Times New Roman"/>
          <w:sz w:val="24"/>
          <w:szCs w:val="21"/>
        </w:rPr>
        <w:t>of</w:t>
      </w:r>
      <w:proofErr w:type="gramEnd"/>
      <w:r w:rsidRPr="00245D4D">
        <w:rPr>
          <w:rFonts w:ascii="Times New Roman" w:hAnsi="Times New Roman" w:cs="Times New Roman"/>
          <w:sz w:val="24"/>
          <w:szCs w:val="21"/>
        </w:rPr>
        <w:t xml:space="preserve"> </w:t>
      </w:r>
      <w:proofErr w:type="spellStart"/>
      <w:r w:rsidR="00EC781B">
        <w:rPr>
          <w:rFonts w:ascii="Times New Roman" w:hAnsi="Times New Roman" w:cs="Times New Roman"/>
          <w:sz w:val="24"/>
          <w:szCs w:val="21"/>
        </w:rPr>
        <w:t>pink</w:t>
      </w:r>
      <w:proofErr w:type="spellEnd"/>
      <w:r w:rsidR="00EC781B">
        <w:rPr>
          <w:rFonts w:ascii="Times New Roman" w:hAnsi="Times New Roman" w:cs="Times New Roman"/>
          <w:sz w:val="24"/>
          <w:szCs w:val="21"/>
        </w:rPr>
        <w:t xml:space="preserve"> </w:t>
      </w:r>
      <w:proofErr w:type="spellStart"/>
      <w:r w:rsidR="00EC781B">
        <w:rPr>
          <w:rFonts w:ascii="Times New Roman" w:hAnsi="Times New Roman" w:cs="Times New Roman"/>
          <w:sz w:val="24"/>
          <w:szCs w:val="21"/>
        </w:rPr>
        <w:t>dust</w:t>
      </w:r>
      <w:proofErr w:type="spellEnd"/>
      <w:r w:rsidR="00EC781B">
        <w:rPr>
          <w:rFonts w:ascii="Times New Roman" w:hAnsi="Times New Roman" w:cs="Times New Roman"/>
          <w:sz w:val="24"/>
          <w:szCs w:val="21"/>
        </w:rPr>
        <w:t xml:space="preserve"> (5mg/100)</w:t>
      </w:r>
      <w:r w:rsidRPr="00245D4D">
        <w:rPr>
          <w:rFonts w:ascii="Times New Roman" w:hAnsi="Times New Roman" w:cs="Times New Roman"/>
          <w:sz w:val="24"/>
          <w:szCs w:val="21"/>
        </w:rPr>
        <w:t xml:space="preserve"> on </w:t>
      </w:r>
      <w:proofErr w:type="spellStart"/>
      <w:r w:rsidRPr="00245D4D">
        <w:rPr>
          <w:rFonts w:ascii="Times New Roman" w:hAnsi="Times New Roman" w:cs="Times New Roman"/>
          <w:sz w:val="24"/>
          <w:szCs w:val="21"/>
        </w:rPr>
        <w:t>survival</w:t>
      </w:r>
      <w:proofErr w:type="spellEnd"/>
      <w:r w:rsidRPr="00245D4D">
        <w:rPr>
          <w:rFonts w:ascii="Times New Roman" w:hAnsi="Times New Roman" w:cs="Times New Roman"/>
          <w:sz w:val="24"/>
          <w:szCs w:val="21"/>
        </w:rPr>
        <w:t xml:space="preserve"> in </w:t>
      </w:r>
      <w:r w:rsidRPr="00245D4D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Anopheles </w:t>
      </w:r>
      <w:proofErr w:type="spellStart"/>
      <w:r w:rsidRPr="00245D4D">
        <w:rPr>
          <w:rFonts w:ascii="Times New Roman" w:hAnsi="Times New Roman" w:cs="Times New Roman"/>
          <w:i/>
          <w:iCs/>
          <w:sz w:val="24"/>
          <w:szCs w:val="24"/>
          <w:lang w:val="en-GB"/>
        </w:rPr>
        <w:t>arabiensis</w:t>
      </w:r>
      <w:proofErr w:type="spellEnd"/>
    </w:p>
    <w:p w14:paraId="6F415D10" w14:textId="77777777" w:rsidR="00401F78" w:rsidRPr="00245D4D" w:rsidRDefault="00401F78" w:rsidP="00EC781B">
      <w:pPr>
        <w:pStyle w:val="BodyText"/>
        <w:spacing w:after="0" w:line="480" w:lineRule="auto"/>
        <w:rPr>
          <w:i/>
          <w:iCs/>
          <w:sz w:val="24"/>
          <w:szCs w:val="21"/>
        </w:rPr>
      </w:pPr>
    </w:p>
    <w:tbl>
      <w:tblPr>
        <w:tblStyle w:val="TableGrid"/>
        <w:tblW w:w="7887" w:type="dxa"/>
        <w:tblInd w:w="-9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91"/>
        <w:gridCol w:w="1560"/>
        <w:gridCol w:w="1701"/>
        <w:gridCol w:w="1559"/>
        <w:gridCol w:w="1276"/>
      </w:tblGrid>
      <w:tr w:rsidR="00401F78" w:rsidRPr="00245D4D" w14:paraId="1F412622" w14:textId="77777777" w:rsidTr="00401F78">
        <w:tc>
          <w:tcPr>
            <w:tcW w:w="1791" w:type="dxa"/>
            <w:tcBorders>
              <w:bottom w:val="single" w:sz="4" w:space="0" w:color="auto"/>
            </w:tcBorders>
          </w:tcPr>
          <w:p w14:paraId="399C2AF8" w14:textId="77777777" w:rsidR="00401F78" w:rsidRPr="00245D4D" w:rsidRDefault="00401F78" w:rsidP="00EC781B">
            <w:pPr>
              <w:pStyle w:val="BodyText"/>
              <w:spacing w:after="0" w:line="480" w:lineRule="auto"/>
              <w:jc w:val="center"/>
              <w:rPr>
                <w:sz w:val="24"/>
                <w:szCs w:val="24"/>
              </w:rPr>
            </w:pPr>
            <w:proofErr w:type="spellStart"/>
            <w:r w:rsidRPr="00245D4D">
              <w:rPr>
                <w:sz w:val="24"/>
                <w:szCs w:val="24"/>
              </w:rPr>
              <w:t>Fixed</w:t>
            </w:r>
            <w:proofErr w:type="spellEnd"/>
            <w:r w:rsidRPr="00245D4D">
              <w:rPr>
                <w:sz w:val="24"/>
                <w:szCs w:val="24"/>
              </w:rPr>
              <w:t xml:space="preserve"> </w:t>
            </w:r>
            <w:proofErr w:type="spellStart"/>
            <w:r w:rsidRPr="00245D4D">
              <w:rPr>
                <w:sz w:val="24"/>
                <w:szCs w:val="24"/>
              </w:rPr>
              <w:t>effects</w:t>
            </w:r>
            <w:proofErr w:type="spellEnd"/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729452F" w14:textId="77777777" w:rsidR="00401F78" w:rsidRPr="00245D4D" w:rsidRDefault="00401F78" w:rsidP="00EC781B">
            <w:pPr>
              <w:pStyle w:val="BodyText"/>
              <w:spacing w:after="0" w:line="480" w:lineRule="auto"/>
              <w:jc w:val="center"/>
              <w:rPr>
                <w:sz w:val="24"/>
                <w:szCs w:val="24"/>
              </w:rPr>
            </w:pPr>
            <w:r w:rsidRPr="00245D4D">
              <w:rPr>
                <w:sz w:val="24"/>
                <w:szCs w:val="24"/>
              </w:rPr>
              <w:t>Value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54FF4CA" w14:textId="77777777" w:rsidR="00401F78" w:rsidRPr="00245D4D" w:rsidRDefault="00401F78" w:rsidP="00EC781B">
            <w:pPr>
              <w:pStyle w:val="BodyText"/>
              <w:spacing w:after="0" w:line="480" w:lineRule="auto"/>
              <w:jc w:val="center"/>
              <w:rPr>
                <w:sz w:val="24"/>
                <w:szCs w:val="24"/>
              </w:rPr>
            </w:pPr>
            <w:proofErr w:type="spellStart"/>
            <w:r w:rsidRPr="00245D4D">
              <w:rPr>
                <w:sz w:val="24"/>
                <w:szCs w:val="24"/>
              </w:rPr>
              <w:t>Std</w:t>
            </w:r>
            <w:proofErr w:type="spellEnd"/>
            <w:r w:rsidRPr="00245D4D">
              <w:rPr>
                <w:sz w:val="24"/>
                <w:szCs w:val="24"/>
              </w:rPr>
              <w:t xml:space="preserve">. </w:t>
            </w:r>
            <w:proofErr w:type="spellStart"/>
            <w:r w:rsidRPr="00245D4D">
              <w:rPr>
                <w:sz w:val="24"/>
                <w:szCs w:val="24"/>
              </w:rPr>
              <w:t>Error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76EC59F" w14:textId="77777777" w:rsidR="00401F78" w:rsidRPr="00245D4D" w:rsidRDefault="00401F78" w:rsidP="00EC781B">
            <w:pPr>
              <w:pStyle w:val="BodyText"/>
              <w:spacing w:after="0" w:line="480" w:lineRule="auto"/>
              <w:jc w:val="center"/>
              <w:rPr>
                <w:sz w:val="24"/>
                <w:szCs w:val="24"/>
              </w:rPr>
            </w:pPr>
            <w:proofErr w:type="gramStart"/>
            <w:r w:rsidRPr="00245D4D">
              <w:rPr>
                <w:sz w:val="24"/>
                <w:szCs w:val="24"/>
              </w:rPr>
              <w:t>z</w:t>
            </w:r>
            <w:proofErr w:type="gramEnd"/>
            <w:r w:rsidRPr="00245D4D">
              <w:rPr>
                <w:sz w:val="24"/>
                <w:szCs w:val="24"/>
              </w:rPr>
              <w:t>-value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FA02F3D" w14:textId="77777777" w:rsidR="00401F78" w:rsidRPr="00245D4D" w:rsidRDefault="00401F78" w:rsidP="00EC781B">
            <w:pPr>
              <w:pStyle w:val="BodyText"/>
              <w:spacing w:after="0" w:line="480" w:lineRule="auto"/>
              <w:jc w:val="center"/>
              <w:rPr>
                <w:sz w:val="24"/>
                <w:szCs w:val="24"/>
              </w:rPr>
            </w:pPr>
            <w:proofErr w:type="gramStart"/>
            <w:r w:rsidRPr="00245D4D">
              <w:rPr>
                <w:sz w:val="24"/>
                <w:szCs w:val="24"/>
              </w:rPr>
              <w:t>p</w:t>
            </w:r>
            <w:proofErr w:type="gramEnd"/>
            <w:r w:rsidRPr="00245D4D">
              <w:rPr>
                <w:sz w:val="24"/>
                <w:szCs w:val="24"/>
              </w:rPr>
              <w:t>-value</w:t>
            </w:r>
          </w:p>
        </w:tc>
      </w:tr>
      <w:tr w:rsidR="00401F78" w14:paraId="00DC3CAD" w14:textId="77777777" w:rsidTr="00401F78">
        <w:tc>
          <w:tcPr>
            <w:tcW w:w="1791" w:type="dxa"/>
            <w:tcBorders>
              <w:bottom w:val="nil"/>
            </w:tcBorders>
          </w:tcPr>
          <w:p w14:paraId="21609A34" w14:textId="77777777" w:rsidR="00401F78" w:rsidRPr="00834A82" w:rsidRDefault="00401F78" w:rsidP="00EC781B">
            <w:pPr>
              <w:pStyle w:val="BodyText"/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834A82">
              <w:rPr>
                <w:rFonts w:asciiTheme="majorBidi" w:hAnsiTheme="majorBidi" w:cstheme="majorBidi"/>
                <w:sz w:val="24"/>
                <w:szCs w:val="24"/>
              </w:rPr>
              <w:t>Intercept</w:t>
            </w:r>
            <w:proofErr w:type="spellEnd"/>
          </w:p>
        </w:tc>
        <w:tc>
          <w:tcPr>
            <w:tcW w:w="1560" w:type="dxa"/>
            <w:tcBorders>
              <w:bottom w:val="nil"/>
            </w:tcBorders>
          </w:tcPr>
          <w:p w14:paraId="12088B0B" w14:textId="77777777" w:rsidR="00401F78" w:rsidRPr="00834A82" w:rsidRDefault="00401F78" w:rsidP="00EC781B">
            <w:pPr>
              <w:pStyle w:val="BodyText"/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0.7425</w:t>
            </w:r>
          </w:p>
        </w:tc>
        <w:tc>
          <w:tcPr>
            <w:tcW w:w="1701" w:type="dxa"/>
            <w:tcBorders>
              <w:bottom w:val="nil"/>
            </w:tcBorders>
          </w:tcPr>
          <w:p w14:paraId="6CCAE9C7" w14:textId="77777777" w:rsidR="00401F78" w:rsidRPr="00834A82" w:rsidRDefault="00401F78" w:rsidP="00EC781B">
            <w:pPr>
              <w:pStyle w:val="BodyText"/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0.1367</w:t>
            </w:r>
          </w:p>
        </w:tc>
        <w:tc>
          <w:tcPr>
            <w:tcW w:w="1559" w:type="dxa"/>
            <w:tcBorders>
              <w:bottom w:val="nil"/>
            </w:tcBorders>
          </w:tcPr>
          <w:p w14:paraId="3F776DC1" w14:textId="77777777" w:rsidR="00401F78" w:rsidRPr="00834A82" w:rsidRDefault="00401F78" w:rsidP="00EC781B">
            <w:pPr>
              <w:pStyle w:val="BodyText"/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5.433</w:t>
            </w:r>
          </w:p>
        </w:tc>
        <w:tc>
          <w:tcPr>
            <w:tcW w:w="1276" w:type="dxa"/>
            <w:tcBorders>
              <w:bottom w:val="nil"/>
            </w:tcBorders>
          </w:tcPr>
          <w:p w14:paraId="63BA65B2" w14:textId="77777777" w:rsidR="00401F78" w:rsidRPr="00834A82" w:rsidRDefault="00401F78" w:rsidP="00EC781B">
            <w:pPr>
              <w:pStyle w:val="BodyText"/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5.56</w:t>
            </w:r>
            <w:r w:rsidRPr="00834A82">
              <w:rPr>
                <w:rFonts w:asciiTheme="majorBidi" w:hAnsiTheme="majorBidi" w:cstheme="majorBidi"/>
                <w:sz w:val="24"/>
                <w:szCs w:val="24"/>
              </w:rPr>
              <w:t>e-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08</w:t>
            </w:r>
          </w:p>
        </w:tc>
      </w:tr>
      <w:tr w:rsidR="00401F78" w:rsidRPr="00401F78" w14:paraId="6E6F5A92" w14:textId="77777777" w:rsidTr="00401F78">
        <w:tc>
          <w:tcPr>
            <w:tcW w:w="1791" w:type="dxa"/>
            <w:tcBorders>
              <w:top w:val="nil"/>
              <w:bottom w:val="single" w:sz="4" w:space="0" w:color="auto"/>
            </w:tcBorders>
          </w:tcPr>
          <w:p w14:paraId="1C10789D" w14:textId="5287A9BB" w:rsidR="00401F78" w:rsidRPr="00401F78" w:rsidRDefault="00401F78" w:rsidP="00EC781B">
            <w:pPr>
              <w:pStyle w:val="BodyText"/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01F78">
              <w:rPr>
                <w:rFonts w:asciiTheme="majorBidi" w:hAnsiTheme="majorBidi" w:cstheme="majorBidi"/>
                <w:sz w:val="24"/>
                <w:szCs w:val="24"/>
              </w:rPr>
              <w:t>5 mg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3EEFE89E" w14:textId="77777777" w:rsidR="00401F78" w:rsidRPr="00401F78" w:rsidRDefault="00401F78" w:rsidP="00EC781B">
            <w:pPr>
              <w:pStyle w:val="BodyText"/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01F78">
              <w:rPr>
                <w:rFonts w:asciiTheme="majorBidi" w:hAnsiTheme="majorBidi" w:cstheme="majorBidi"/>
                <w:sz w:val="24"/>
                <w:szCs w:val="24"/>
              </w:rPr>
              <w:t>0.0698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14BBC29D" w14:textId="77777777" w:rsidR="00401F78" w:rsidRPr="00401F78" w:rsidRDefault="00401F78" w:rsidP="00EC781B">
            <w:pPr>
              <w:pStyle w:val="BodyText"/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01F78">
              <w:rPr>
                <w:rFonts w:asciiTheme="majorBidi" w:hAnsiTheme="majorBidi" w:cstheme="majorBidi"/>
                <w:sz w:val="24"/>
                <w:szCs w:val="24"/>
              </w:rPr>
              <w:t>0.1923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0225CEAA" w14:textId="77777777" w:rsidR="00401F78" w:rsidRPr="00401F78" w:rsidRDefault="00401F78" w:rsidP="00EC781B">
            <w:pPr>
              <w:pStyle w:val="BodyText"/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01F78">
              <w:rPr>
                <w:rFonts w:asciiTheme="majorBidi" w:hAnsiTheme="majorBidi" w:cstheme="majorBidi"/>
                <w:sz w:val="24"/>
                <w:szCs w:val="24"/>
              </w:rPr>
              <w:t>0.363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7F760A20" w14:textId="77777777" w:rsidR="00401F78" w:rsidRPr="00401F78" w:rsidRDefault="00401F78" w:rsidP="00EC781B">
            <w:pPr>
              <w:pStyle w:val="BodyText"/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01F78">
              <w:rPr>
                <w:rFonts w:asciiTheme="majorBidi" w:hAnsiTheme="majorBidi" w:cstheme="majorBidi"/>
                <w:sz w:val="24"/>
                <w:szCs w:val="24"/>
              </w:rPr>
              <w:t>0.717</w:t>
            </w:r>
          </w:p>
        </w:tc>
      </w:tr>
    </w:tbl>
    <w:p w14:paraId="40F28801" w14:textId="77777777" w:rsidR="00401F78" w:rsidRPr="00401F78" w:rsidRDefault="00401F78" w:rsidP="00EC781B">
      <w:pPr>
        <w:spacing w:after="0" w:line="480" w:lineRule="auto"/>
        <w:rPr>
          <w:rFonts w:asciiTheme="majorBidi" w:hAnsiTheme="majorBidi" w:cstheme="majorBidi"/>
          <w:sz w:val="24"/>
          <w:szCs w:val="24"/>
          <w:lang w:val="en-GB"/>
        </w:rPr>
      </w:pPr>
    </w:p>
    <w:p w14:paraId="335856AC" w14:textId="7D7E1516" w:rsidR="00401F78" w:rsidRDefault="00EC781B" w:rsidP="00466E61">
      <w:pPr>
        <w:spacing w:after="0" w:line="240" w:lineRule="auto"/>
        <w:rPr>
          <w:rFonts w:asciiTheme="majorBidi" w:hAnsiTheme="majorBidi" w:cstheme="majorBidi"/>
          <w:i/>
          <w:iCs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>Table S3</w:t>
      </w:r>
      <w:r w:rsidR="00401F78" w:rsidRPr="00A66336">
        <w:rPr>
          <w:rFonts w:asciiTheme="majorBidi" w:hAnsiTheme="majorBidi" w:cstheme="majorBidi"/>
          <w:sz w:val="24"/>
          <w:szCs w:val="24"/>
          <w:lang w:val="en-GB"/>
        </w:rPr>
        <w:t xml:space="preserve">. </w:t>
      </w:r>
      <w:r w:rsidR="00401F78" w:rsidRPr="00A66336">
        <w:rPr>
          <w:rFonts w:asciiTheme="majorBidi" w:hAnsiTheme="majorBidi" w:cstheme="majorBidi"/>
          <w:sz w:val="24"/>
          <w:szCs w:val="21"/>
          <w:lang w:val="en-GB"/>
        </w:rPr>
        <w:t xml:space="preserve">Fixed-effects coefficients of a mixed-effect </w:t>
      </w:r>
      <w:r w:rsidR="00401F78">
        <w:rPr>
          <w:rFonts w:asciiTheme="majorBidi" w:hAnsiTheme="majorBidi" w:cstheme="majorBidi"/>
          <w:sz w:val="24"/>
          <w:szCs w:val="21"/>
          <w:lang w:val="en-GB"/>
        </w:rPr>
        <w:t>binomial</w:t>
      </w:r>
      <w:r w:rsidR="00401F78" w:rsidRPr="00A66336">
        <w:rPr>
          <w:rFonts w:asciiTheme="majorBidi" w:hAnsiTheme="majorBidi" w:cstheme="majorBidi"/>
          <w:sz w:val="24"/>
          <w:szCs w:val="21"/>
          <w:lang w:val="en-GB"/>
        </w:rPr>
        <w:t xml:space="preserve"> model of the impact of </w:t>
      </w:r>
      <w:r>
        <w:rPr>
          <w:rFonts w:asciiTheme="majorBidi" w:hAnsiTheme="majorBidi" w:cstheme="majorBidi"/>
          <w:sz w:val="24"/>
          <w:szCs w:val="21"/>
          <w:lang w:val="en-GB"/>
        </w:rPr>
        <w:t>dust quantity</w:t>
      </w:r>
      <w:r w:rsidR="00401F78">
        <w:rPr>
          <w:rFonts w:asciiTheme="majorBidi" w:hAnsiTheme="majorBidi" w:cstheme="majorBidi"/>
          <w:sz w:val="24"/>
          <w:szCs w:val="21"/>
          <w:lang w:val="en-GB"/>
        </w:rPr>
        <w:t xml:space="preserve"> </w:t>
      </w:r>
      <w:r w:rsidR="00401F78" w:rsidRPr="00A66336">
        <w:rPr>
          <w:rFonts w:asciiTheme="majorBidi" w:hAnsiTheme="majorBidi" w:cstheme="majorBidi"/>
          <w:sz w:val="24"/>
          <w:szCs w:val="21"/>
          <w:lang w:val="en-GB"/>
        </w:rPr>
        <w:t xml:space="preserve">on survival </w:t>
      </w:r>
      <w:r w:rsidR="00401F78" w:rsidRPr="00A66336">
        <w:rPr>
          <w:rFonts w:asciiTheme="majorBidi" w:hAnsiTheme="majorBidi" w:cstheme="majorBidi"/>
          <w:sz w:val="24"/>
          <w:szCs w:val="24"/>
          <w:lang w:val="en-GB"/>
        </w:rPr>
        <w:t xml:space="preserve">in </w:t>
      </w:r>
      <w:proofErr w:type="spellStart"/>
      <w:r>
        <w:rPr>
          <w:rFonts w:asciiTheme="majorBidi" w:hAnsiTheme="majorBidi" w:cstheme="majorBidi"/>
          <w:i/>
          <w:iCs/>
          <w:sz w:val="24"/>
          <w:szCs w:val="24"/>
          <w:lang w:val="en-GB"/>
        </w:rPr>
        <w:t>Aedes</w:t>
      </w:r>
      <w:proofErr w:type="spellEnd"/>
      <w:r>
        <w:rPr>
          <w:rFonts w:asciiTheme="majorBidi" w:hAnsiTheme="majorBidi" w:cstheme="majorBidi"/>
          <w:i/>
          <w:iCs/>
          <w:sz w:val="24"/>
          <w:szCs w:val="24"/>
          <w:lang w:val="en-GB"/>
        </w:rPr>
        <w:t xml:space="preserve"> aegypti</w:t>
      </w:r>
    </w:p>
    <w:p w14:paraId="68FBEBFE" w14:textId="77777777" w:rsidR="00466E61" w:rsidRPr="00A66336" w:rsidRDefault="00466E61" w:rsidP="00466E61">
      <w:pPr>
        <w:spacing w:after="0" w:line="240" w:lineRule="auto"/>
        <w:rPr>
          <w:rFonts w:asciiTheme="majorBidi" w:hAnsiTheme="majorBidi" w:cstheme="majorBidi"/>
          <w:i/>
          <w:iCs/>
          <w:sz w:val="24"/>
          <w:szCs w:val="24"/>
          <w:lang w:val="en-GB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842"/>
        <w:gridCol w:w="1560"/>
        <w:gridCol w:w="1701"/>
        <w:gridCol w:w="1559"/>
      </w:tblGrid>
      <w:tr w:rsidR="00401F78" w:rsidRPr="00834A82" w14:paraId="162BD12F" w14:textId="77777777" w:rsidTr="00CD03CA">
        <w:tc>
          <w:tcPr>
            <w:tcW w:w="1560" w:type="dxa"/>
            <w:tcBorders>
              <w:bottom w:val="single" w:sz="4" w:space="0" w:color="auto"/>
            </w:tcBorders>
          </w:tcPr>
          <w:p w14:paraId="5F01C2D3" w14:textId="77777777" w:rsidR="00401F78" w:rsidRPr="00834A82" w:rsidRDefault="00401F78" w:rsidP="00EC781B">
            <w:pPr>
              <w:pStyle w:val="BodyText"/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834A82">
              <w:rPr>
                <w:rFonts w:asciiTheme="majorBidi" w:hAnsiTheme="majorBidi" w:cstheme="majorBidi"/>
                <w:sz w:val="24"/>
                <w:szCs w:val="24"/>
              </w:rPr>
              <w:t>Fixed</w:t>
            </w:r>
            <w:proofErr w:type="spellEnd"/>
            <w:r w:rsidRPr="00834A8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34A82">
              <w:rPr>
                <w:rFonts w:asciiTheme="majorBidi" w:hAnsiTheme="majorBidi" w:cstheme="majorBidi"/>
                <w:sz w:val="24"/>
                <w:szCs w:val="24"/>
              </w:rPr>
              <w:t>effects</w:t>
            </w:r>
            <w:proofErr w:type="spellEnd"/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619BF749" w14:textId="77777777" w:rsidR="00401F78" w:rsidRPr="00834A82" w:rsidRDefault="00401F78" w:rsidP="00EC781B">
            <w:pPr>
              <w:pStyle w:val="BodyText"/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34A82">
              <w:rPr>
                <w:rFonts w:asciiTheme="majorBidi" w:hAnsiTheme="majorBidi" w:cstheme="majorBidi"/>
                <w:sz w:val="24"/>
                <w:szCs w:val="24"/>
              </w:rPr>
              <w:t>Value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76A952B" w14:textId="77777777" w:rsidR="00401F78" w:rsidRPr="00834A82" w:rsidRDefault="00401F78" w:rsidP="00EC781B">
            <w:pPr>
              <w:pStyle w:val="BodyText"/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834A82">
              <w:rPr>
                <w:rFonts w:asciiTheme="majorBidi" w:hAnsiTheme="majorBidi" w:cstheme="majorBidi"/>
                <w:sz w:val="24"/>
                <w:szCs w:val="24"/>
              </w:rPr>
              <w:t>Std</w:t>
            </w:r>
            <w:proofErr w:type="spellEnd"/>
            <w:r w:rsidRPr="00834A82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proofErr w:type="spellStart"/>
            <w:r w:rsidRPr="00834A82">
              <w:rPr>
                <w:rFonts w:asciiTheme="majorBidi" w:hAnsiTheme="majorBidi" w:cstheme="majorBidi"/>
                <w:sz w:val="24"/>
                <w:szCs w:val="24"/>
              </w:rPr>
              <w:t>Error</w:t>
            </w:r>
            <w:proofErr w:type="spellEnd"/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EE970CF" w14:textId="77777777" w:rsidR="00401F78" w:rsidRPr="00834A82" w:rsidRDefault="00401F78" w:rsidP="00EC781B">
            <w:pPr>
              <w:pStyle w:val="BodyText"/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834A82">
              <w:rPr>
                <w:rFonts w:asciiTheme="majorBidi" w:hAnsiTheme="majorBidi" w:cstheme="majorBidi"/>
                <w:sz w:val="24"/>
                <w:szCs w:val="24"/>
              </w:rPr>
              <w:t>z</w:t>
            </w:r>
            <w:proofErr w:type="gramEnd"/>
            <w:r w:rsidRPr="00834A82">
              <w:rPr>
                <w:rFonts w:asciiTheme="majorBidi" w:hAnsiTheme="majorBidi" w:cstheme="majorBidi"/>
                <w:sz w:val="24"/>
                <w:szCs w:val="24"/>
              </w:rPr>
              <w:t>-value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C99750A" w14:textId="77777777" w:rsidR="00401F78" w:rsidRPr="00834A82" w:rsidRDefault="00401F78" w:rsidP="00EC781B">
            <w:pPr>
              <w:pStyle w:val="BodyText"/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834A82">
              <w:rPr>
                <w:rFonts w:asciiTheme="majorBidi" w:hAnsiTheme="majorBidi" w:cstheme="majorBidi"/>
                <w:sz w:val="24"/>
                <w:szCs w:val="24"/>
              </w:rPr>
              <w:t>p</w:t>
            </w:r>
            <w:proofErr w:type="gramEnd"/>
            <w:r w:rsidRPr="00834A82">
              <w:rPr>
                <w:rFonts w:asciiTheme="majorBidi" w:hAnsiTheme="majorBidi" w:cstheme="majorBidi"/>
                <w:sz w:val="24"/>
                <w:szCs w:val="24"/>
              </w:rPr>
              <w:t>-value</w:t>
            </w:r>
          </w:p>
        </w:tc>
      </w:tr>
      <w:tr w:rsidR="00401F78" w:rsidRPr="00805790" w14:paraId="466D9AE9" w14:textId="77777777" w:rsidTr="00CD03CA">
        <w:tc>
          <w:tcPr>
            <w:tcW w:w="1560" w:type="dxa"/>
            <w:tcBorders>
              <w:bottom w:val="nil"/>
            </w:tcBorders>
          </w:tcPr>
          <w:p w14:paraId="2A04B5AB" w14:textId="77777777" w:rsidR="00401F78" w:rsidRPr="00805790" w:rsidRDefault="00401F78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Intercept</w:t>
            </w:r>
          </w:p>
        </w:tc>
        <w:tc>
          <w:tcPr>
            <w:tcW w:w="1842" w:type="dxa"/>
            <w:tcBorders>
              <w:bottom w:val="nil"/>
            </w:tcBorders>
          </w:tcPr>
          <w:p w14:paraId="11BA2070" w14:textId="1F8388A9" w:rsidR="00401F78" w:rsidRPr="00805790" w:rsidRDefault="00F24B4C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-0.19665</w:t>
            </w:r>
          </w:p>
        </w:tc>
        <w:tc>
          <w:tcPr>
            <w:tcW w:w="1560" w:type="dxa"/>
            <w:tcBorders>
              <w:bottom w:val="nil"/>
            </w:tcBorders>
          </w:tcPr>
          <w:p w14:paraId="2C7B2ED2" w14:textId="3D9533DB" w:rsidR="00401F78" w:rsidRPr="00805790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0.1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7341</w:t>
            </w:r>
          </w:p>
        </w:tc>
        <w:tc>
          <w:tcPr>
            <w:tcW w:w="1701" w:type="dxa"/>
            <w:tcBorders>
              <w:bottom w:val="nil"/>
            </w:tcBorders>
          </w:tcPr>
          <w:p w14:paraId="0CC008BB" w14:textId="2DCC45A7" w:rsidR="00401F78" w:rsidRPr="00805790" w:rsidRDefault="00F24B4C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-1.134</w:t>
            </w:r>
          </w:p>
        </w:tc>
        <w:tc>
          <w:tcPr>
            <w:tcW w:w="1559" w:type="dxa"/>
            <w:tcBorders>
              <w:bottom w:val="nil"/>
            </w:tcBorders>
          </w:tcPr>
          <w:p w14:paraId="3E1BAAA0" w14:textId="6EB7E1AC" w:rsidR="00401F78" w:rsidRPr="00805790" w:rsidRDefault="00F24B4C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0.2568</w:t>
            </w:r>
          </w:p>
        </w:tc>
      </w:tr>
      <w:tr w:rsidR="00401F78" w:rsidRPr="00805790" w14:paraId="125837C4" w14:textId="77777777" w:rsidTr="00CD03CA">
        <w:tc>
          <w:tcPr>
            <w:tcW w:w="1560" w:type="dxa"/>
            <w:tcBorders>
              <w:top w:val="nil"/>
              <w:bottom w:val="nil"/>
            </w:tcBorders>
          </w:tcPr>
          <w:p w14:paraId="75DCADDD" w14:textId="39875987" w:rsidR="00401F78" w:rsidRPr="00805790" w:rsidRDefault="00401F78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 xml:space="preserve">0 </w:t>
            </w:r>
            <w:r w:rsidR="00EC781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 mg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E06F398" w14:textId="6EEF0E6A" w:rsidR="00401F78" w:rsidRPr="00805790" w:rsidRDefault="00F24B4C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0.02297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5BBBCEE1" w14:textId="52092BE5" w:rsidR="00401F78" w:rsidRPr="00805790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16374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EFC8493" w14:textId="52F22260" w:rsidR="00401F78" w:rsidRPr="00805790" w:rsidRDefault="00F24B4C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0.140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876D863" w14:textId="485FE5C9" w:rsidR="00401F78" w:rsidRPr="00805790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8884</w:t>
            </w:r>
          </w:p>
        </w:tc>
      </w:tr>
      <w:tr w:rsidR="00401F78" w:rsidRPr="00805790" w14:paraId="55102C43" w14:textId="77777777" w:rsidTr="00CD03CA">
        <w:tc>
          <w:tcPr>
            <w:tcW w:w="1560" w:type="dxa"/>
            <w:tcBorders>
              <w:top w:val="nil"/>
              <w:bottom w:val="nil"/>
            </w:tcBorders>
          </w:tcPr>
          <w:p w14:paraId="5D601FF6" w14:textId="5EBA4E0C" w:rsidR="00401F78" w:rsidRPr="00805790" w:rsidRDefault="00EC781B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0.75 mg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4BB6FE54" w14:textId="4406F4CC" w:rsidR="00401F78" w:rsidRPr="00805790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1.10257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4647ADD0" w14:textId="409B0E86" w:rsidR="00401F78" w:rsidRPr="00805790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0.2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1322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6E3E179" w14:textId="35D8AE24" w:rsidR="00401F78" w:rsidRPr="00805790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5.171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F4DC1CA" w14:textId="5446567B" w:rsidR="00401F78" w:rsidRPr="00805790" w:rsidRDefault="00F24B4C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2.33e-07</w:t>
            </w:r>
          </w:p>
        </w:tc>
      </w:tr>
      <w:tr w:rsidR="00401F78" w:rsidRPr="00805790" w14:paraId="78B058E9" w14:textId="77777777" w:rsidTr="00CD03CA">
        <w:tc>
          <w:tcPr>
            <w:tcW w:w="1560" w:type="dxa"/>
            <w:tcBorders>
              <w:top w:val="nil"/>
              <w:bottom w:val="nil"/>
            </w:tcBorders>
          </w:tcPr>
          <w:p w14:paraId="687EE3EC" w14:textId="3C38278F" w:rsidR="00401F78" w:rsidRPr="00805790" w:rsidRDefault="00EC781B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1 mg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66FACFEA" w14:textId="0341D127" w:rsidR="00401F78" w:rsidRPr="00805790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-0.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35453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3F073586" w14:textId="7E8AB378" w:rsidR="00401F78" w:rsidRPr="00805790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16480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29D36A4" w14:textId="348A705A" w:rsidR="00401F78" w:rsidRPr="00805790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2.151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445E6B4" w14:textId="6001D087" w:rsidR="00401F78" w:rsidRPr="00805790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0315</w:t>
            </w:r>
          </w:p>
        </w:tc>
      </w:tr>
      <w:tr w:rsidR="00401F78" w:rsidRPr="00805790" w14:paraId="7457DD2D" w14:textId="77777777" w:rsidTr="00CD03CA">
        <w:tc>
          <w:tcPr>
            <w:tcW w:w="1560" w:type="dxa"/>
            <w:tcBorders>
              <w:top w:val="nil"/>
            </w:tcBorders>
          </w:tcPr>
          <w:p w14:paraId="204FD476" w14:textId="623B8A5D" w:rsidR="00401F78" w:rsidRPr="00805790" w:rsidRDefault="00EC781B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1.5 mg</w:t>
            </w:r>
          </w:p>
        </w:tc>
        <w:tc>
          <w:tcPr>
            <w:tcW w:w="1842" w:type="dxa"/>
            <w:tcBorders>
              <w:top w:val="nil"/>
            </w:tcBorders>
          </w:tcPr>
          <w:p w14:paraId="31968969" w14:textId="456D0FE7" w:rsidR="00401F78" w:rsidRPr="00805790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1.17341</w:t>
            </w:r>
          </w:p>
        </w:tc>
        <w:tc>
          <w:tcPr>
            <w:tcW w:w="1560" w:type="dxa"/>
            <w:tcBorders>
              <w:top w:val="nil"/>
            </w:tcBorders>
          </w:tcPr>
          <w:p w14:paraId="7722531D" w14:textId="5A327B15" w:rsidR="00401F78" w:rsidRPr="00805790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18497</w:t>
            </w:r>
          </w:p>
        </w:tc>
        <w:tc>
          <w:tcPr>
            <w:tcW w:w="1701" w:type="dxa"/>
            <w:tcBorders>
              <w:top w:val="nil"/>
            </w:tcBorders>
          </w:tcPr>
          <w:p w14:paraId="7ADB74CB" w14:textId="42AA6D1B" w:rsidR="00401F78" w:rsidRPr="00805790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6.344</w:t>
            </w:r>
          </w:p>
        </w:tc>
        <w:tc>
          <w:tcPr>
            <w:tcW w:w="1559" w:type="dxa"/>
            <w:tcBorders>
              <w:top w:val="nil"/>
            </w:tcBorders>
          </w:tcPr>
          <w:p w14:paraId="501C9A4A" w14:textId="487D5462" w:rsidR="00401F78" w:rsidRPr="00805790" w:rsidRDefault="00F24B4C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2.24e-10</w:t>
            </w:r>
          </w:p>
        </w:tc>
      </w:tr>
    </w:tbl>
    <w:p w14:paraId="75E48937" w14:textId="77777777" w:rsidR="00401F78" w:rsidRDefault="00401F78" w:rsidP="00EC781B">
      <w:pPr>
        <w:spacing w:after="0" w:line="480" w:lineRule="auto"/>
        <w:rPr>
          <w:rFonts w:asciiTheme="majorBidi" w:hAnsiTheme="majorBidi" w:cstheme="majorBidi"/>
          <w:sz w:val="24"/>
          <w:szCs w:val="24"/>
          <w:lang w:val="en-GB"/>
        </w:rPr>
      </w:pPr>
    </w:p>
    <w:p w14:paraId="7AFFED28" w14:textId="77777777" w:rsidR="00466E61" w:rsidRDefault="00466E61" w:rsidP="00466E61">
      <w:pPr>
        <w:spacing w:after="0" w:line="240" w:lineRule="auto"/>
        <w:rPr>
          <w:rFonts w:asciiTheme="majorBidi" w:hAnsiTheme="majorBidi" w:cstheme="majorBidi"/>
          <w:sz w:val="24"/>
          <w:szCs w:val="24"/>
          <w:lang w:val="en-GB"/>
        </w:rPr>
      </w:pPr>
    </w:p>
    <w:p w14:paraId="473A1290" w14:textId="77777777" w:rsidR="00466E61" w:rsidRDefault="00466E61" w:rsidP="00466E61">
      <w:pPr>
        <w:spacing w:after="0" w:line="240" w:lineRule="auto"/>
        <w:rPr>
          <w:rFonts w:asciiTheme="majorBidi" w:hAnsiTheme="majorBidi" w:cstheme="majorBidi"/>
          <w:sz w:val="24"/>
          <w:szCs w:val="24"/>
          <w:lang w:val="en-GB"/>
        </w:rPr>
      </w:pPr>
    </w:p>
    <w:p w14:paraId="19E7020B" w14:textId="77777777" w:rsidR="00466E61" w:rsidRDefault="00466E61" w:rsidP="00466E61">
      <w:pPr>
        <w:spacing w:after="0" w:line="240" w:lineRule="auto"/>
        <w:rPr>
          <w:rFonts w:asciiTheme="majorBidi" w:hAnsiTheme="majorBidi" w:cstheme="majorBidi"/>
          <w:sz w:val="24"/>
          <w:szCs w:val="24"/>
          <w:lang w:val="en-GB"/>
        </w:rPr>
      </w:pPr>
    </w:p>
    <w:p w14:paraId="4E4630C5" w14:textId="77777777" w:rsidR="00466E61" w:rsidRDefault="00466E61" w:rsidP="00466E61">
      <w:pPr>
        <w:spacing w:after="0" w:line="240" w:lineRule="auto"/>
        <w:rPr>
          <w:rFonts w:asciiTheme="majorBidi" w:hAnsiTheme="majorBidi" w:cstheme="majorBidi"/>
          <w:sz w:val="24"/>
          <w:szCs w:val="24"/>
          <w:lang w:val="en-GB"/>
        </w:rPr>
      </w:pPr>
    </w:p>
    <w:p w14:paraId="75C9C80F" w14:textId="77777777" w:rsidR="00466E61" w:rsidRDefault="00466E61" w:rsidP="00466E61">
      <w:pPr>
        <w:spacing w:after="0" w:line="240" w:lineRule="auto"/>
        <w:rPr>
          <w:rFonts w:asciiTheme="majorBidi" w:hAnsiTheme="majorBidi" w:cstheme="majorBidi"/>
          <w:sz w:val="24"/>
          <w:szCs w:val="24"/>
          <w:lang w:val="en-GB"/>
        </w:rPr>
      </w:pPr>
    </w:p>
    <w:p w14:paraId="196E9594" w14:textId="33D7F147" w:rsidR="00401F78" w:rsidRPr="00EC781B" w:rsidRDefault="00EC781B" w:rsidP="00466E61">
      <w:pPr>
        <w:spacing w:after="0" w:line="240" w:lineRule="auto"/>
        <w:rPr>
          <w:rFonts w:asciiTheme="majorBidi" w:hAnsiTheme="majorBidi" w:cstheme="majorBidi"/>
          <w:sz w:val="24"/>
          <w:szCs w:val="21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lastRenderedPageBreak/>
        <w:t>Table S4</w:t>
      </w:r>
      <w:r w:rsidR="00401F78" w:rsidRPr="00A66336">
        <w:rPr>
          <w:rFonts w:asciiTheme="majorBidi" w:hAnsiTheme="majorBidi" w:cstheme="majorBidi"/>
          <w:sz w:val="24"/>
          <w:szCs w:val="24"/>
          <w:lang w:val="en-GB"/>
        </w:rPr>
        <w:t xml:space="preserve">. </w:t>
      </w:r>
      <w:r w:rsidR="00401F78" w:rsidRPr="00A66336">
        <w:rPr>
          <w:rFonts w:asciiTheme="majorBidi" w:hAnsiTheme="majorBidi" w:cstheme="majorBidi"/>
          <w:sz w:val="24"/>
          <w:szCs w:val="21"/>
          <w:lang w:val="en-GB"/>
        </w:rPr>
        <w:t xml:space="preserve">Fixed-effects coefficients of a mixed-effect </w:t>
      </w:r>
      <w:r w:rsidR="00401F78">
        <w:rPr>
          <w:rFonts w:asciiTheme="majorBidi" w:hAnsiTheme="majorBidi" w:cstheme="majorBidi"/>
          <w:sz w:val="24"/>
          <w:szCs w:val="21"/>
          <w:lang w:val="en-GB"/>
        </w:rPr>
        <w:t>binomial</w:t>
      </w:r>
      <w:r>
        <w:rPr>
          <w:rFonts w:asciiTheme="majorBidi" w:hAnsiTheme="majorBidi" w:cstheme="majorBidi"/>
          <w:sz w:val="24"/>
          <w:szCs w:val="21"/>
          <w:lang w:val="en-GB"/>
        </w:rPr>
        <w:t xml:space="preserve"> model of the impact of dust quantity</w:t>
      </w:r>
      <w:r w:rsidR="00401F78" w:rsidRPr="00A66336">
        <w:rPr>
          <w:rFonts w:asciiTheme="majorBidi" w:hAnsiTheme="majorBidi" w:cstheme="majorBidi"/>
          <w:sz w:val="24"/>
          <w:szCs w:val="21"/>
          <w:lang w:val="en-GB"/>
        </w:rPr>
        <w:t xml:space="preserve"> on survival </w:t>
      </w:r>
      <w:r w:rsidR="00401F78" w:rsidRPr="00A66336">
        <w:rPr>
          <w:rFonts w:asciiTheme="majorBidi" w:hAnsiTheme="majorBidi" w:cstheme="majorBidi"/>
          <w:sz w:val="24"/>
          <w:szCs w:val="24"/>
          <w:lang w:val="en-GB"/>
        </w:rPr>
        <w:t xml:space="preserve">in </w:t>
      </w:r>
      <w:proofErr w:type="spellStart"/>
      <w:r>
        <w:rPr>
          <w:rFonts w:asciiTheme="majorBidi" w:hAnsiTheme="majorBidi" w:cstheme="majorBidi"/>
          <w:i/>
          <w:iCs/>
          <w:sz w:val="24"/>
          <w:szCs w:val="24"/>
          <w:lang w:val="en-GB"/>
        </w:rPr>
        <w:t>Aedes</w:t>
      </w:r>
      <w:proofErr w:type="spellEnd"/>
      <w:r>
        <w:rPr>
          <w:rFonts w:asciiTheme="majorBidi" w:hAnsiTheme="majorBidi" w:cstheme="majorBidi"/>
          <w:i/>
          <w:iCs/>
          <w:sz w:val="24"/>
          <w:szCs w:val="24"/>
          <w:lang w:val="en-GB"/>
        </w:rPr>
        <w:t xml:space="preserve"> </w:t>
      </w:r>
      <w:proofErr w:type="spellStart"/>
      <w:r>
        <w:rPr>
          <w:rFonts w:asciiTheme="majorBidi" w:hAnsiTheme="majorBidi" w:cstheme="majorBidi"/>
          <w:i/>
          <w:iCs/>
          <w:sz w:val="24"/>
          <w:szCs w:val="24"/>
          <w:lang w:val="en-GB"/>
        </w:rPr>
        <w:t>albopictus</w:t>
      </w:r>
      <w:proofErr w:type="spellEnd"/>
    </w:p>
    <w:p w14:paraId="426D1EF0" w14:textId="77777777" w:rsidR="00401F78" w:rsidRPr="00A66336" w:rsidRDefault="00401F78" w:rsidP="00EC781B">
      <w:pPr>
        <w:spacing w:after="0" w:line="480" w:lineRule="auto"/>
        <w:rPr>
          <w:rFonts w:asciiTheme="majorBidi" w:hAnsiTheme="majorBidi" w:cstheme="majorBidi"/>
          <w:i/>
          <w:iCs/>
          <w:sz w:val="24"/>
          <w:szCs w:val="24"/>
          <w:lang w:val="en-GB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701"/>
        <w:gridCol w:w="1701"/>
        <w:gridCol w:w="1842"/>
        <w:gridCol w:w="1134"/>
      </w:tblGrid>
      <w:tr w:rsidR="00401F78" w:rsidRPr="00834A82" w14:paraId="7091DB32" w14:textId="77777777" w:rsidTr="00CD03CA">
        <w:tc>
          <w:tcPr>
            <w:tcW w:w="1560" w:type="dxa"/>
            <w:tcBorders>
              <w:bottom w:val="single" w:sz="4" w:space="0" w:color="auto"/>
            </w:tcBorders>
          </w:tcPr>
          <w:p w14:paraId="6F48C4A9" w14:textId="77777777" w:rsidR="00401F78" w:rsidRPr="00834A82" w:rsidRDefault="00401F78" w:rsidP="00EC781B">
            <w:pPr>
              <w:pStyle w:val="BodyText"/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834A82">
              <w:rPr>
                <w:rFonts w:asciiTheme="majorBidi" w:hAnsiTheme="majorBidi" w:cstheme="majorBidi"/>
                <w:sz w:val="24"/>
                <w:szCs w:val="24"/>
              </w:rPr>
              <w:t>Fixed</w:t>
            </w:r>
            <w:proofErr w:type="spellEnd"/>
            <w:r w:rsidRPr="00834A8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34A82">
              <w:rPr>
                <w:rFonts w:asciiTheme="majorBidi" w:hAnsiTheme="majorBidi" w:cstheme="majorBidi"/>
                <w:sz w:val="24"/>
                <w:szCs w:val="24"/>
              </w:rPr>
              <w:t>effects</w:t>
            </w:r>
            <w:proofErr w:type="spellEnd"/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5AD81AD" w14:textId="77777777" w:rsidR="00401F78" w:rsidRPr="00834A82" w:rsidRDefault="00401F78" w:rsidP="00EC781B">
            <w:pPr>
              <w:pStyle w:val="BodyText"/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34A82">
              <w:rPr>
                <w:rFonts w:asciiTheme="majorBidi" w:hAnsiTheme="majorBidi" w:cstheme="majorBidi"/>
                <w:sz w:val="24"/>
                <w:szCs w:val="24"/>
              </w:rPr>
              <w:t>Value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C54B478" w14:textId="77777777" w:rsidR="00401F78" w:rsidRPr="00834A82" w:rsidRDefault="00401F78" w:rsidP="00EC781B">
            <w:pPr>
              <w:pStyle w:val="BodyText"/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834A82">
              <w:rPr>
                <w:rFonts w:asciiTheme="majorBidi" w:hAnsiTheme="majorBidi" w:cstheme="majorBidi"/>
                <w:sz w:val="24"/>
                <w:szCs w:val="24"/>
              </w:rPr>
              <w:t>Std</w:t>
            </w:r>
            <w:proofErr w:type="spellEnd"/>
            <w:r w:rsidRPr="00834A82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proofErr w:type="spellStart"/>
            <w:r w:rsidRPr="00834A82">
              <w:rPr>
                <w:rFonts w:asciiTheme="majorBidi" w:hAnsiTheme="majorBidi" w:cstheme="majorBidi"/>
                <w:sz w:val="24"/>
                <w:szCs w:val="24"/>
              </w:rPr>
              <w:t>Error</w:t>
            </w:r>
            <w:proofErr w:type="spellEnd"/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589C4BA4" w14:textId="77777777" w:rsidR="00401F78" w:rsidRPr="00834A82" w:rsidRDefault="00401F78" w:rsidP="00EC781B">
            <w:pPr>
              <w:pStyle w:val="BodyText"/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834A82">
              <w:rPr>
                <w:rFonts w:asciiTheme="majorBidi" w:hAnsiTheme="majorBidi" w:cstheme="majorBidi"/>
                <w:sz w:val="24"/>
                <w:szCs w:val="24"/>
              </w:rPr>
              <w:t>z</w:t>
            </w:r>
            <w:proofErr w:type="gramEnd"/>
            <w:r w:rsidRPr="00834A82">
              <w:rPr>
                <w:rFonts w:asciiTheme="majorBidi" w:hAnsiTheme="majorBidi" w:cstheme="majorBidi"/>
                <w:sz w:val="24"/>
                <w:szCs w:val="24"/>
              </w:rPr>
              <w:t>-value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F0EA9B7" w14:textId="77777777" w:rsidR="00401F78" w:rsidRPr="00834A82" w:rsidRDefault="00401F78" w:rsidP="00EC781B">
            <w:pPr>
              <w:pStyle w:val="BodyText"/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834A82">
              <w:rPr>
                <w:rFonts w:asciiTheme="majorBidi" w:hAnsiTheme="majorBidi" w:cstheme="majorBidi"/>
                <w:sz w:val="24"/>
                <w:szCs w:val="24"/>
              </w:rPr>
              <w:t>p</w:t>
            </w:r>
            <w:proofErr w:type="gramEnd"/>
            <w:r w:rsidRPr="00834A82">
              <w:rPr>
                <w:rFonts w:asciiTheme="majorBidi" w:hAnsiTheme="majorBidi" w:cstheme="majorBidi"/>
                <w:sz w:val="24"/>
                <w:szCs w:val="24"/>
              </w:rPr>
              <w:t>-value</w:t>
            </w:r>
          </w:p>
        </w:tc>
      </w:tr>
      <w:tr w:rsidR="00401F78" w:rsidRPr="00805790" w14:paraId="0BA216CA" w14:textId="77777777" w:rsidTr="00CD03CA">
        <w:tc>
          <w:tcPr>
            <w:tcW w:w="1560" w:type="dxa"/>
            <w:tcBorders>
              <w:bottom w:val="nil"/>
            </w:tcBorders>
          </w:tcPr>
          <w:p w14:paraId="269307F9" w14:textId="77777777" w:rsidR="00401F78" w:rsidRPr="00805790" w:rsidRDefault="00401F78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Intercept</w:t>
            </w:r>
          </w:p>
        </w:tc>
        <w:tc>
          <w:tcPr>
            <w:tcW w:w="1701" w:type="dxa"/>
            <w:tcBorders>
              <w:bottom w:val="nil"/>
            </w:tcBorders>
          </w:tcPr>
          <w:p w14:paraId="71A5AA34" w14:textId="290D4C25" w:rsidR="00401F78" w:rsidRPr="00805790" w:rsidRDefault="00F24B4C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0.60744</w:t>
            </w:r>
          </w:p>
        </w:tc>
        <w:tc>
          <w:tcPr>
            <w:tcW w:w="1701" w:type="dxa"/>
            <w:tcBorders>
              <w:bottom w:val="nil"/>
            </w:tcBorders>
          </w:tcPr>
          <w:p w14:paraId="7B7F896B" w14:textId="2C0E5EFF" w:rsidR="00401F78" w:rsidRPr="00805790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13547</w:t>
            </w:r>
          </w:p>
        </w:tc>
        <w:tc>
          <w:tcPr>
            <w:tcW w:w="1842" w:type="dxa"/>
            <w:tcBorders>
              <w:bottom w:val="nil"/>
            </w:tcBorders>
          </w:tcPr>
          <w:p w14:paraId="66C7C9E0" w14:textId="0D9274DA" w:rsidR="00401F78" w:rsidRPr="00805790" w:rsidRDefault="00F24B4C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4.484</w:t>
            </w:r>
          </w:p>
        </w:tc>
        <w:tc>
          <w:tcPr>
            <w:tcW w:w="1134" w:type="dxa"/>
            <w:tcBorders>
              <w:bottom w:val="nil"/>
            </w:tcBorders>
          </w:tcPr>
          <w:p w14:paraId="199887E5" w14:textId="72991907" w:rsidR="00401F78" w:rsidRPr="00805790" w:rsidRDefault="00F24B4C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7.33e-0</w:t>
            </w:r>
            <w:r w:rsidR="00401F78">
              <w:rPr>
                <w:rFonts w:ascii="Times New Roman" w:hAnsi="Times New Roman"/>
                <w:sz w:val="24"/>
                <w:szCs w:val="24"/>
                <w:lang w:val="en-GB"/>
              </w:rPr>
              <w:t>6</w:t>
            </w:r>
          </w:p>
        </w:tc>
      </w:tr>
      <w:tr w:rsidR="00401F78" w:rsidRPr="00805790" w14:paraId="0FEBCE9F" w14:textId="77777777" w:rsidTr="00CD03CA">
        <w:tc>
          <w:tcPr>
            <w:tcW w:w="1560" w:type="dxa"/>
            <w:tcBorders>
              <w:top w:val="nil"/>
              <w:bottom w:val="nil"/>
            </w:tcBorders>
          </w:tcPr>
          <w:p w14:paraId="6450F881" w14:textId="01D6B90C" w:rsidR="00401F78" w:rsidRPr="00805790" w:rsidRDefault="00EC781B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0.5 mg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15A64C0" w14:textId="6AA4AC18" w:rsidR="00401F78" w:rsidRPr="00805790" w:rsidRDefault="00F24B4C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0.01104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3D7E534" w14:textId="62867CD9" w:rsidR="00401F78" w:rsidRPr="00805790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18052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1C80D25C" w14:textId="0A118AD8" w:rsidR="00401F78" w:rsidRPr="00805790" w:rsidRDefault="00F24B4C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0.061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512DE6E" w14:textId="2EBDE23D" w:rsidR="00401F78" w:rsidRPr="00805790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951</w:t>
            </w:r>
          </w:p>
        </w:tc>
      </w:tr>
      <w:tr w:rsidR="00401F78" w:rsidRPr="00805790" w14:paraId="3A159221" w14:textId="77777777" w:rsidTr="00CD03CA">
        <w:tc>
          <w:tcPr>
            <w:tcW w:w="1560" w:type="dxa"/>
            <w:tcBorders>
              <w:top w:val="nil"/>
              <w:bottom w:val="nil"/>
            </w:tcBorders>
          </w:tcPr>
          <w:p w14:paraId="64626720" w14:textId="174332BA" w:rsidR="00401F78" w:rsidRPr="00805790" w:rsidRDefault="00EC781B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0.75 mg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E1B2DC3" w14:textId="0908B3AB" w:rsidR="00401F78" w:rsidRPr="00805790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-0.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24543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3B76456" w14:textId="63315231" w:rsidR="00401F78" w:rsidRPr="00805790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17699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0D91108F" w14:textId="7C9812C1" w:rsidR="00401F78" w:rsidRPr="00805790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1.387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1350536" w14:textId="14C5D4AD" w:rsidR="00401F78" w:rsidRPr="00805790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166</w:t>
            </w:r>
          </w:p>
        </w:tc>
      </w:tr>
      <w:tr w:rsidR="00401F78" w:rsidRPr="00805790" w14:paraId="2D78B1CA" w14:textId="77777777" w:rsidTr="00CD03CA">
        <w:tc>
          <w:tcPr>
            <w:tcW w:w="1560" w:type="dxa"/>
            <w:tcBorders>
              <w:top w:val="nil"/>
              <w:bottom w:val="nil"/>
            </w:tcBorders>
          </w:tcPr>
          <w:p w14:paraId="6893C797" w14:textId="2E978C85" w:rsidR="00401F78" w:rsidRPr="00805790" w:rsidRDefault="00EC781B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1 mg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85CD043" w14:textId="3A8863CE" w:rsidR="00401F78" w:rsidRPr="00805790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0.71689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BAE5D19" w14:textId="6E967F9D" w:rsidR="00401F78" w:rsidRPr="00805790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16886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1B368238" w14:textId="38091ED0" w:rsidR="00401F78" w:rsidRPr="00805790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-4.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246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52E54D2" w14:textId="76001E03" w:rsidR="00401F78" w:rsidRPr="00805790" w:rsidRDefault="00F24B4C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2</w:t>
            </w:r>
            <w:r w:rsidR="00401F78">
              <w:rPr>
                <w:rFonts w:ascii="Times New Roman" w:hAnsi="Times New Roman"/>
                <w:sz w:val="24"/>
                <w:szCs w:val="24"/>
                <w:lang w:val="en-GB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8</w:t>
            </w:r>
            <w:r w:rsidR="00401F78">
              <w:rPr>
                <w:rFonts w:ascii="Times New Roman" w:hAnsi="Times New Roman"/>
                <w:sz w:val="24"/>
                <w:szCs w:val="24"/>
                <w:lang w:val="en-GB"/>
              </w:rPr>
              <w:t>e-0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5</w:t>
            </w:r>
          </w:p>
        </w:tc>
      </w:tr>
      <w:tr w:rsidR="00401F78" w:rsidRPr="00805790" w14:paraId="276FB68F" w14:textId="77777777" w:rsidTr="00CD03CA">
        <w:tc>
          <w:tcPr>
            <w:tcW w:w="1560" w:type="dxa"/>
            <w:tcBorders>
              <w:top w:val="nil"/>
            </w:tcBorders>
          </w:tcPr>
          <w:p w14:paraId="0A496063" w14:textId="51968582" w:rsidR="00401F78" w:rsidRPr="00805790" w:rsidRDefault="00EC781B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1.5 mg</w:t>
            </w:r>
          </w:p>
        </w:tc>
        <w:tc>
          <w:tcPr>
            <w:tcW w:w="1701" w:type="dxa"/>
            <w:tcBorders>
              <w:top w:val="nil"/>
            </w:tcBorders>
          </w:tcPr>
          <w:p w14:paraId="3C036CD0" w14:textId="79771DAC" w:rsidR="00401F78" w:rsidRPr="00805790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1.01447</w:t>
            </w:r>
          </w:p>
        </w:tc>
        <w:tc>
          <w:tcPr>
            <w:tcW w:w="1701" w:type="dxa"/>
            <w:tcBorders>
              <w:top w:val="nil"/>
            </w:tcBorders>
          </w:tcPr>
          <w:p w14:paraId="6A723FE7" w14:textId="101EA847" w:rsidR="00401F78" w:rsidRPr="00805790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16680</w:t>
            </w:r>
          </w:p>
        </w:tc>
        <w:tc>
          <w:tcPr>
            <w:tcW w:w="1842" w:type="dxa"/>
            <w:tcBorders>
              <w:top w:val="nil"/>
            </w:tcBorders>
          </w:tcPr>
          <w:p w14:paraId="3C0A60AD" w14:textId="1E3AEAB2" w:rsidR="00401F78" w:rsidRPr="00805790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6.082</w:t>
            </w:r>
          </w:p>
        </w:tc>
        <w:tc>
          <w:tcPr>
            <w:tcW w:w="1134" w:type="dxa"/>
            <w:tcBorders>
              <w:top w:val="nil"/>
            </w:tcBorders>
          </w:tcPr>
          <w:p w14:paraId="752BABEE" w14:textId="310439D4" w:rsidR="00401F78" w:rsidRPr="00805790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1.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19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e-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09</w:t>
            </w:r>
          </w:p>
        </w:tc>
      </w:tr>
    </w:tbl>
    <w:p w14:paraId="2C22137B" w14:textId="77777777" w:rsidR="00EC781B" w:rsidRDefault="00EC781B" w:rsidP="00EC781B">
      <w:pPr>
        <w:spacing w:after="0" w:line="480" w:lineRule="auto"/>
        <w:rPr>
          <w:rFonts w:asciiTheme="majorBidi" w:hAnsiTheme="majorBidi" w:cstheme="majorBidi"/>
          <w:sz w:val="24"/>
          <w:szCs w:val="24"/>
          <w:lang w:val="en-GB"/>
        </w:rPr>
      </w:pPr>
    </w:p>
    <w:p w14:paraId="03BB5169" w14:textId="0AC2EBEA" w:rsidR="00401F78" w:rsidRPr="00EC781B" w:rsidRDefault="00F24B4C" w:rsidP="00466E61">
      <w:pPr>
        <w:spacing w:after="0" w:line="240" w:lineRule="auto"/>
        <w:rPr>
          <w:rFonts w:asciiTheme="majorBidi" w:hAnsiTheme="majorBidi" w:cstheme="majorBidi"/>
          <w:sz w:val="24"/>
          <w:szCs w:val="21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>Table S5</w:t>
      </w:r>
      <w:r w:rsidR="00401F78" w:rsidRPr="00A66336">
        <w:rPr>
          <w:rFonts w:asciiTheme="majorBidi" w:hAnsiTheme="majorBidi" w:cstheme="majorBidi"/>
          <w:sz w:val="24"/>
          <w:szCs w:val="24"/>
          <w:lang w:val="en-GB"/>
        </w:rPr>
        <w:t xml:space="preserve">. </w:t>
      </w:r>
      <w:r w:rsidR="00401F78" w:rsidRPr="00A66336">
        <w:rPr>
          <w:rFonts w:asciiTheme="majorBidi" w:hAnsiTheme="majorBidi" w:cstheme="majorBidi"/>
          <w:sz w:val="24"/>
          <w:szCs w:val="21"/>
          <w:lang w:val="en-GB"/>
        </w:rPr>
        <w:t xml:space="preserve">Fixed-effects coefficients of a mixed-effect </w:t>
      </w:r>
      <w:r w:rsidR="00401F78">
        <w:rPr>
          <w:rFonts w:asciiTheme="majorBidi" w:hAnsiTheme="majorBidi" w:cstheme="majorBidi"/>
          <w:sz w:val="24"/>
          <w:szCs w:val="21"/>
          <w:lang w:val="en-GB"/>
        </w:rPr>
        <w:t>binomial</w:t>
      </w:r>
      <w:r w:rsidR="00401F78" w:rsidRPr="00A66336">
        <w:rPr>
          <w:rFonts w:asciiTheme="majorBidi" w:hAnsiTheme="majorBidi" w:cstheme="majorBidi"/>
          <w:sz w:val="24"/>
          <w:szCs w:val="21"/>
          <w:lang w:val="en-GB"/>
        </w:rPr>
        <w:t xml:space="preserve"> model of </w:t>
      </w:r>
      <w:r w:rsidR="00EC781B">
        <w:rPr>
          <w:rFonts w:asciiTheme="majorBidi" w:hAnsiTheme="majorBidi" w:cstheme="majorBidi"/>
          <w:sz w:val="24"/>
          <w:szCs w:val="21"/>
          <w:lang w:val="en-GB"/>
        </w:rPr>
        <w:t xml:space="preserve">the occurrence of dust transfer between pink dusted (5 mg/100) male </w:t>
      </w:r>
      <w:r w:rsidR="00EC781B">
        <w:rPr>
          <w:rFonts w:asciiTheme="majorBidi" w:hAnsiTheme="majorBidi" w:cstheme="majorBidi"/>
          <w:i/>
          <w:iCs/>
          <w:sz w:val="24"/>
          <w:szCs w:val="24"/>
          <w:lang w:val="en-GB"/>
        </w:rPr>
        <w:t xml:space="preserve">Anopheles </w:t>
      </w:r>
      <w:proofErr w:type="spellStart"/>
      <w:r w:rsidR="00EC781B">
        <w:rPr>
          <w:rFonts w:asciiTheme="majorBidi" w:hAnsiTheme="majorBidi" w:cstheme="majorBidi"/>
          <w:i/>
          <w:iCs/>
          <w:sz w:val="24"/>
          <w:szCs w:val="24"/>
          <w:lang w:val="en-GB"/>
        </w:rPr>
        <w:t>arabiensis</w:t>
      </w:r>
      <w:proofErr w:type="spellEnd"/>
      <w:r w:rsidR="00EC781B">
        <w:rPr>
          <w:rFonts w:asciiTheme="majorBidi" w:hAnsiTheme="majorBidi" w:cstheme="majorBidi"/>
          <w:i/>
          <w:iCs/>
          <w:sz w:val="24"/>
          <w:szCs w:val="24"/>
          <w:lang w:val="en-GB"/>
        </w:rPr>
        <w:t xml:space="preserve"> </w:t>
      </w:r>
      <w:r w:rsidR="00EC781B">
        <w:rPr>
          <w:rFonts w:asciiTheme="majorBidi" w:hAnsiTheme="majorBidi" w:cstheme="majorBidi"/>
          <w:iCs/>
          <w:sz w:val="24"/>
          <w:szCs w:val="24"/>
          <w:lang w:val="en-GB"/>
        </w:rPr>
        <w:t>and undusted males and females after 1, 3 and 7 days</w:t>
      </w:r>
    </w:p>
    <w:p w14:paraId="57031837" w14:textId="77777777" w:rsidR="00401F78" w:rsidRPr="00A66336" w:rsidRDefault="00401F78" w:rsidP="00EC781B">
      <w:pPr>
        <w:spacing w:after="0" w:line="480" w:lineRule="auto"/>
        <w:rPr>
          <w:rFonts w:asciiTheme="majorBidi" w:hAnsiTheme="majorBidi" w:cstheme="majorBidi"/>
          <w:i/>
          <w:iCs/>
          <w:sz w:val="24"/>
          <w:szCs w:val="24"/>
          <w:lang w:val="en-GB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418"/>
        <w:gridCol w:w="1701"/>
      </w:tblGrid>
      <w:tr w:rsidR="00401F78" w14:paraId="5B50EF53" w14:textId="77777777" w:rsidTr="00CD03CA">
        <w:tc>
          <w:tcPr>
            <w:tcW w:w="1701" w:type="dxa"/>
            <w:tcBorders>
              <w:bottom w:val="single" w:sz="4" w:space="0" w:color="auto"/>
            </w:tcBorders>
          </w:tcPr>
          <w:p w14:paraId="2CC4D165" w14:textId="77777777" w:rsidR="00401F78" w:rsidRPr="00834A82" w:rsidRDefault="00401F78" w:rsidP="00EC781B">
            <w:pPr>
              <w:pStyle w:val="BodyText"/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834A82">
              <w:rPr>
                <w:rFonts w:asciiTheme="majorBidi" w:hAnsiTheme="majorBidi" w:cstheme="majorBidi"/>
                <w:sz w:val="24"/>
                <w:szCs w:val="24"/>
              </w:rPr>
              <w:t>Fixed</w:t>
            </w:r>
            <w:proofErr w:type="spellEnd"/>
            <w:r w:rsidRPr="00834A8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34A82">
              <w:rPr>
                <w:rFonts w:asciiTheme="majorBidi" w:hAnsiTheme="majorBidi" w:cstheme="majorBidi"/>
                <w:sz w:val="24"/>
                <w:szCs w:val="24"/>
              </w:rPr>
              <w:t>effects</w:t>
            </w:r>
            <w:proofErr w:type="spellEnd"/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5A1DA3F" w14:textId="77777777" w:rsidR="00401F78" w:rsidRPr="00834A82" w:rsidRDefault="00401F78" w:rsidP="00EC781B">
            <w:pPr>
              <w:pStyle w:val="BodyText"/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34A82">
              <w:rPr>
                <w:rFonts w:asciiTheme="majorBidi" w:hAnsiTheme="majorBidi" w:cstheme="majorBidi"/>
                <w:sz w:val="24"/>
                <w:szCs w:val="24"/>
              </w:rPr>
              <w:t>Value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D3E7275" w14:textId="77777777" w:rsidR="00401F78" w:rsidRPr="00834A82" w:rsidRDefault="00401F78" w:rsidP="00EC781B">
            <w:pPr>
              <w:pStyle w:val="BodyText"/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834A82">
              <w:rPr>
                <w:rFonts w:asciiTheme="majorBidi" w:hAnsiTheme="majorBidi" w:cstheme="majorBidi"/>
                <w:sz w:val="24"/>
                <w:szCs w:val="24"/>
              </w:rPr>
              <w:t>Std</w:t>
            </w:r>
            <w:proofErr w:type="spellEnd"/>
            <w:r w:rsidRPr="00834A82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proofErr w:type="spellStart"/>
            <w:r w:rsidRPr="00834A82">
              <w:rPr>
                <w:rFonts w:asciiTheme="majorBidi" w:hAnsiTheme="majorBidi" w:cstheme="majorBidi"/>
                <w:sz w:val="24"/>
                <w:szCs w:val="24"/>
              </w:rPr>
              <w:t>Error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5FB9EEF5" w14:textId="77777777" w:rsidR="00401F78" w:rsidRPr="00834A82" w:rsidRDefault="00401F78" w:rsidP="00EC781B">
            <w:pPr>
              <w:pStyle w:val="BodyText"/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834A82">
              <w:rPr>
                <w:rFonts w:asciiTheme="majorBidi" w:hAnsiTheme="majorBidi" w:cstheme="majorBidi"/>
                <w:sz w:val="24"/>
                <w:szCs w:val="24"/>
              </w:rPr>
              <w:t>z</w:t>
            </w:r>
            <w:proofErr w:type="gramEnd"/>
            <w:r w:rsidRPr="00834A82">
              <w:rPr>
                <w:rFonts w:asciiTheme="majorBidi" w:hAnsiTheme="majorBidi" w:cstheme="majorBidi"/>
                <w:sz w:val="24"/>
                <w:szCs w:val="24"/>
              </w:rPr>
              <w:t>-value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B1121F7" w14:textId="77777777" w:rsidR="00401F78" w:rsidRPr="00834A82" w:rsidRDefault="00401F78" w:rsidP="00EC781B">
            <w:pPr>
              <w:pStyle w:val="BodyText"/>
              <w:spacing w:after="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834A82">
              <w:rPr>
                <w:rFonts w:asciiTheme="majorBidi" w:hAnsiTheme="majorBidi" w:cstheme="majorBidi"/>
                <w:sz w:val="24"/>
                <w:szCs w:val="24"/>
              </w:rPr>
              <w:t>p</w:t>
            </w:r>
            <w:proofErr w:type="gramEnd"/>
            <w:r w:rsidRPr="00834A82">
              <w:rPr>
                <w:rFonts w:asciiTheme="majorBidi" w:hAnsiTheme="majorBidi" w:cstheme="majorBidi"/>
                <w:sz w:val="24"/>
                <w:szCs w:val="24"/>
              </w:rPr>
              <w:t>-value</w:t>
            </w:r>
          </w:p>
        </w:tc>
      </w:tr>
      <w:tr w:rsidR="00401F78" w14:paraId="49E3552E" w14:textId="77777777" w:rsidTr="00EC781B">
        <w:tc>
          <w:tcPr>
            <w:tcW w:w="1701" w:type="dxa"/>
            <w:tcBorders>
              <w:bottom w:val="nil"/>
            </w:tcBorders>
          </w:tcPr>
          <w:p w14:paraId="4AFA20E3" w14:textId="77777777" w:rsidR="00401F78" w:rsidRDefault="00401F78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Intercept</w:t>
            </w:r>
          </w:p>
        </w:tc>
        <w:tc>
          <w:tcPr>
            <w:tcW w:w="1701" w:type="dxa"/>
            <w:tcBorders>
              <w:bottom w:val="nil"/>
            </w:tcBorders>
          </w:tcPr>
          <w:p w14:paraId="78CC8738" w14:textId="6D97E639" w:rsidR="00401F78" w:rsidRDefault="00F24B4C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-0.25087</w:t>
            </w:r>
          </w:p>
        </w:tc>
        <w:tc>
          <w:tcPr>
            <w:tcW w:w="1701" w:type="dxa"/>
            <w:tcBorders>
              <w:bottom w:val="nil"/>
            </w:tcBorders>
          </w:tcPr>
          <w:p w14:paraId="596C589E" w14:textId="6E2644AF" w:rsidR="00401F78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13310</w:t>
            </w:r>
          </w:p>
        </w:tc>
        <w:tc>
          <w:tcPr>
            <w:tcW w:w="1418" w:type="dxa"/>
            <w:tcBorders>
              <w:bottom w:val="nil"/>
            </w:tcBorders>
          </w:tcPr>
          <w:p w14:paraId="2C90872E" w14:textId="41709070" w:rsidR="00401F78" w:rsidRDefault="00F24B4C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-1.885</w:t>
            </w:r>
          </w:p>
        </w:tc>
        <w:tc>
          <w:tcPr>
            <w:tcW w:w="1701" w:type="dxa"/>
            <w:tcBorders>
              <w:bottom w:val="nil"/>
            </w:tcBorders>
          </w:tcPr>
          <w:p w14:paraId="3F9ECB20" w14:textId="44649E04" w:rsidR="00401F78" w:rsidRDefault="00F24B4C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0.0595</w:t>
            </w:r>
          </w:p>
        </w:tc>
      </w:tr>
      <w:tr w:rsidR="00401F78" w14:paraId="15F2685C" w14:textId="77777777" w:rsidTr="00CD03CA">
        <w:tc>
          <w:tcPr>
            <w:tcW w:w="1701" w:type="dxa"/>
            <w:tcBorders>
              <w:top w:val="nil"/>
              <w:bottom w:val="nil"/>
            </w:tcBorders>
          </w:tcPr>
          <w:p w14:paraId="31479549" w14:textId="767EA504" w:rsidR="00401F78" w:rsidRDefault="00EC781B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Sex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236E79D" w14:textId="4C599C6B" w:rsidR="00401F78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-0.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18420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F604090" w14:textId="5031AD54" w:rsidR="00401F78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10912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A999594" w14:textId="737DB987" w:rsidR="00401F78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-1.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688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10C0A43" w14:textId="66D7C504" w:rsidR="00401F78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0914</w:t>
            </w:r>
          </w:p>
        </w:tc>
      </w:tr>
      <w:tr w:rsidR="00401F78" w14:paraId="612AC543" w14:textId="77777777" w:rsidTr="00EC781B"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0F9A57DC" w14:textId="297194D2" w:rsidR="00401F78" w:rsidRDefault="00EC781B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Day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2F293C82" w14:textId="75B399BC" w:rsidR="00401F78" w:rsidRDefault="00F24B4C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0.35680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5C0319CC" w14:textId="3AEC0768" w:rsidR="00401F78" w:rsidRDefault="00401F78" w:rsidP="00F24B4C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0.</w:t>
            </w:r>
            <w:r w:rsidR="00F24B4C">
              <w:rPr>
                <w:rFonts w:ascii="Times New Roman" w:hAnsi="Times New Roman"/>
                <w:sz w:val="24"/>
                <w:szCs w:val="24"/>
                <w:lang w:val="en-GB"/>
              </w:rPr>
              <w:t>02603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7E018764" w14:textId="6B864AE3" w:rsidR="00401F78" w:rsidRDefault="00F24B4C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13.707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1BB3F0D4" w14:textId="3A69BC86" w:rsidR="00401F78" w:rsidRDefault="00F24B4C" w:rsidP="00EC781B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&lt;2e-16</w:t>
            </w:r>
          </w:p>
        </w:tc>
      </w:tr>
    </w:tbl>
    <w:p w14:paraId="2221B6A9" w14:textId="77777777" w:rsidR="00401F78" w:rsidRPr="00A66336" w:rsidRDefault="00401F78" w:rsidP="00EC781B">
      <w:pPr>
        <w:pStyle w:val="BodyText"/>
        <w:spacing w:after="0" w:line="480" w:lineRule="auto"/>
        <w:rPr>
          <w:i/>
          <w:iCs/>
          <w:sz w:val="24"/>
          <w:szCs w:val="21"/>
        </w:rPr>
      </w:pPr>
    </w:p>
    <w:p w14:paraId="02692ADE" w14:textId="77777777" w:rsidR="002B2CFD" w:rsidRDefault="00700609" w:rsidP="00EC781B">
      <w:pPr>
        <w:spacing w:after="0" w:line="480" w:lineRule="auto"/>
      </w:pPr>
    </w:p>
    <w:sectPr w:rsidR="002B2CFD" w:rsidSect="009252E6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1F78"/>
    <w:rsid w:val="001E0D6A"/>
    <w:rsid w:val="00401F78"/>
    <w:rsid w:val="00466E61"/>
    <w:rsid w:val="00597956"/>
    <w:rsid w:val="007C4D30"/>
    <w:rsid w:val="009252E6"/>
    <w:rsid w:val="009D7FC7"/>
    <w:rsid w:val="00A40269"/>
    <w:rsid w:val="00AD5144"/>
    <w:rsid w:val="00E674E6"/>
    <w:rsid w:val="00EC781B"/>
    <w:rsid w:val="00F24B4C"/>
    <w:rsid w:val="00F66AFB"/>
    <w:rsid w:val="00F9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7A148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1F78"/>
    <w:pPr>
      <w:spacing w:after="200" w:line="276" w:lineRule="auto"/>
    </w:pPr>
    <w:rPr>
      <w:sz w:val="22"/>
      <w:szCs w:val="22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semiHidden/>
    <w:rsid w:val="00401F78"/>
    <w:pPr>
      <w:spacing w:after="170" w:line="280" w:lineRule="atLeast"/>
      <w:jc w:val="both"/>
    </w:pPr>
    <w:rPr>
      <w:rFonts w:ascii="Times New Roman" w:eastAsia="Times New Roman" w:hAnsi="Times New Roman" w:cs="Times New Roman"/>
      <w:sz w:val="22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401F78"/>
    <w:rPr>
      <w:rFonts w:ascii="Times New Roman" w:eastAsia="Times New Roman" w:hAnsi="Times New Roman" w:cs="Times New Roman"/>
      <w:sz w:val="22"/>
      <w:szCs w:val="20"/>
    </w:rPr>
  </w:style>
  <w:style w:type="table" w:styleId="TableGrid">
    <w:name w:val="Table Grid"/>
    <w:basedOn w:val="TableNormal"/>
    <w:uiPriority w:val="59"/>
    <w:rsid w:val="00401F78"/>
    <w:rPr>
      <w:sz w:val="22"/>
      <w:szCs w:val="22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Nicole Culbert</cp:lastModifiedBy>
  <cp:revision>6</cp:revision>
  <dcterms:created xsi:type="dcterms:W3CDTF">2019-03-19T11:18:00Z</dcterms:created>
  <dcterms:modified xsi:type="dcterms:W3CDTF">2019-04-08T08:51:00Z</dcterms:modified>
</cp:coreProperties>
</file>